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A" w:rsidRPr="005B3230" w:rsidRDefault="00AC3DC0" w:rsidP="00D96BE5">
      <w:pPr>
        <w:pStyle w:val="Subtitle"/>
        <w:rPr>
          <w:rFonts w:ascii="Comic Sans MS" w:hAnsi="Comic Sans MS"/>
          <w:color w:val="auto"/>
        </w:rPr>
      </w:pPr>
      <w:r w:rsidRPr="005B3230">
        <w:rPr>
          <w:rFonts w:ascii="Comic Sans MS" w:hAnsi="Comic Sans MS"/>
          <w:color w:val="auto"/>
        </w:rPr>
        <w:t xml:space="preserve">Hello Year 2.                                                                                                                                   </w:t>
      </w:r>
      <w:r w:rsidR="00F874BD" w:rsidRPr="005B3230">
        <w:rPr>
          <w:rFonts w:ascii="Comic Sans MS" w:hAnsi="Comic Sans MS"/>
          <w:color w:val="auto"/>
        </w:rPr>
        <w:t xml:space="preserve">Week Beginning: </w:t>
      </w:r>
      <w:r w:rsidR="00B52C39" w:rsidRPr="005B3230">
        <w:rPr>
          <w:rFonts w:ascii="Comic Sans MS" w:hAnsi="Comic Sans MS"/>
          <w:color w:val="auto"/>
        </w:rPr>
        <w:t>29</w:t>
      </w:r>
      <w:r w:rsidR="00DB26C9" w:rsidRPr="005B3230">
        <w:rPr>
          <w:rFonts w:ascii="Comic Sans MS" w:hAnsi="Comic Sans MS"/>
          <w:color w:val="auto"/>
        </w:rPr>
        <w:t>.</w:t>
      </w:r>
      <w:r w:rsidR="00634F0D" w:rsidRPr="005B3230">
        <w:rPr>
          <w:rFonts w:ascii="Comic Sans MS" w:hAnsi="Comic Sans MS"/>
          <w:color w:val="auto"/>
        </w:rPr>
        <w:t>6</w:t>
      </w:r>
      <w:r w:rsidR="00DB26C9" w:rsidRPr="005B3230">
        <w:rPr>
          <w:rFonts w:ascii="Comic Sans MS" w:hAnsi="Comic Sans MS"/>
          <w:color w:val="auto"/>
        </w:rPr>
        <w:t>.2020</w:t>
      </w:r>
    </w:p>
    <w:p w:rsidR="00741592" w:rsidRPr="005B3230" w:rsidRDefault="00741592">
      <w:pPr>
        <w:rPr>
          <w:rFonts w:ascii="Comic Sans MS" w:hAnsi="Comic Sans MS"/>
          <w:sz w:val="19"/>
          <w:szCs w:val="19"/>
        </w:rPr>
      </w:pPr>
      <w:r w:rsidRPr="005B3230">
        <w:rPr>
          <w:rFonts w:ascii="Comic Sans MS" w:hAnsi="Comic Sans MS"/>
          <w:sz w:val="19"/>
          <w:szCs w:val="19"/>
        </w:rPr>
        <w:t>To continue with the theme of healthy lifestyles, we are going to be thinking about food and eating. You can do extra research this week and have a go at making some healthy lunches or help with cooking the dinner to learn about food and how it is prepared and cooked.</w:t>
      </w:r>
    </w:p>
    <w:p w:rsidR="00AC3DC0" w:rsidRPr="005B3230" w:rsidRDefault="00B228B2">
      <w:pPr>
        <w:rPr>
          <w:rFonts w:ascii="Comic Sans MS" w:hAnsi="Comic Sans MS"/>
          <w:sz w:val="19"/>
          <w:szCs w:val="19"/>
        </w:rPr>
      </w:pPr>
      <w:r w:rsidRPr="005B3230">
        <w:rPr>
          <w:rFonts w:ascii="Comic Sans MS" w:hAnsi="Comic Sans MS"/>
          <w:sz w:val="19"/>
          <w:szCs w:val="19"/>
        </w:rPr>
        <w:t>As usual, you can ask someone in your home to help you, if you need to and don’t worry if you don’t have a printer. You can work from the screen and copy it into your home learning books. Remember to keep in touch with us on the class email address.</w:t>
      </w:r>
    </w:p>
    <w:tbl>
      <w:tblPr>
        <w:tblStyle w:val="TableGrid"/>
        <w:tblW w:w="0" w:type="auto"/>
        <w:tblLook w:val="04A0" w:firstRow="1" w:lastRow="0" w:firstColumn="1" w:lastColumn="0" w:noHBand="0" w:noVBand="1"/>
      </w:tblPr>
      <w:tblGrid>
        <w:gridCol w:w="1307"/>
        <w:gridCol w:w="6881"/>
        <w:gridCol w:w="7426"/>
      </w:tblGrid>
      <w:tr w:rsidR="00E96C65" w:rsidRPr="00E96C65" w:rsidTr="00803D91">
        <w:tc>
          <w:tcPr>
            <w:tcW w:w="1307" w:type="dxa"/>
          </w:tcPr>
          <w:p w:rsidR="00803D91" w:rsidRPr="00E96C65" w:rsidRDefault="00803D91" w:rsidP="00803D91">
            <w:pPr>
              <w:rPr>
                <w:rFonts w:ascii="Comic Sans MS" w:hAnsi="Comic Sans MS"/>
                <w:b/>
                <w:sz w:val="20"/>
                <w:szCs w:val="20"/>
              </w:rPr>
            </w:pPr>
            <w:r w:rsidRPr="00E96C65">
              <w:rPr>
                <w:rFonts w:ascii="Comic Sans MS" w:hAnsi="Comic Sans MS"/>
                <w:b/>
                <w:sz w:val="20"/>
                <w:szCs w:val="20"/>
              </w:rPr>
              <w:t xml:space="preserve">Phonics </w:t>
            </w:r>
          </w:p>
        </w:tc>
        <w:tc>
          <w:tcPr>
            <w:tcW w:w="14307" w:type="dxa"/>
            <w:gridSpan w:val="2"/>
          </w:tcPr>
          <w:p w:rsidR="00803D91" w:rsidRPr="00E96C65" w:rsidRDefault="00803D91" w:rsidP="006B08E0">
            <w:pPr>
              <w:rPr>
                <w:rFonts w:ascii="Comic Sans MS" w:hAnsi="Comic Sans MS"/>
                <w:sz w:val="20"/>
                <w:szCs w:val="20"/>
              </w:rPr>
            </w:pPr>
            <w:r w:rsidRPr="00E96C65">
              <w:rPr>
                <w:rFonts w:ascii="Comic Sans MS" w:hAnsi="Comic Sans MS"/>
                <w:sz w:val="20"/>
                <w:szCs w:val="20"/>
              </w:rPr>
              <w:t>It is very important that you continue to practise your pho</w:t>
            </w:r>
            <w:r w:rsidR="006B08E0" w:rsidRPr="00E96C65">
              <w:rPr>
                <w:rFonts w:ascii="Comic Sans MS" w:hAnsi="Comic Sans MS"/>
                <w:sz w:val="20"/>
                <w:szCs w:val="20"/>
              </w:rPr>
              <w:t xml:space="preserve">nics whilst </w:t>
            </w:r>
            <w:r w:rsidR="001540A9" w:rsidRPr="00E96C65">
              <w:rPr>
                <w:rFonts w:ascii="Comic Sans MS" w:hAnsi="Comic Sans MS"/>
                <w:sz w:val="20"/>
                <w:szCs w:val="20"/>
              </w:rPr>
              <w:t>you are</w:t>
            </w:r>
            <w:r w:rsidR="006B08E0" w:rsidRPr="00E96C65">
              <w:rPr>
                <w:rFonts w:ascii="Comic Sans MS" w:hAnsi="Comic Sans MS"/>
                <w:sz w:val="20"/>
                <w:szCs w:val="20"/>
              </w:rPr>
              <w:t xml:space="preserve"> at home</w:t>
            </w:r>
            <w:r w:rsidRPr="00E96C65">
              <w:rPr>
                <w:rFonts w:ascii="Comic Sans MS" w:hAnsi="Comic Sans MS"/>
                <w:sz w:val="20"/>
                <w:szCs w:val="20"/>
              </w:rPr>
              <w:t xml:space="preserve">. Make sure that you continue to use the Phonics Play website- </w:t>
            </w:r>
            <w:hyperlink r:id="rId8" w:history="1">
              <w:r w:rsidRPr="00E96C65">
                <w:rPr>
                  <w:rStyle w:val="Hyperlink"/>
                  <w:rFonts w:ascii="Comic Sans MS" w:hAnsi="Comic Sans MS"/>
                  <w:color w:val="auto"/>
                  <w:sz w:val="20"/>
                  <w:szCs w:val="20"/>
                </w:rPr>
                <w:t>www.phonicsplay.co.uk</w:t>
              </w:r>
            </w:hyperlink>
            <w:r w:rsidR="006B08E0" w:rsidRPr="00E96C65">
              <w:rPr>
                <w:rFonts w:ascii="Comic Sans MS" w:hAnsi="Comic Sans MS"/>
                <w:sz w:val="20"/>
                <w:szCs w:val="20"/>
              </w:rPr>
              <w:t xml:space="preserve"> to help you</w:t>
            </w:r>
            <w:r w:rsidRPr="00E96C65">
              <w:rPr>
                <w:rFonts w:ascii="Comic Sans MS" w:hAnsi="Comic Sans MS"/>
                <w:sz w:val="20"/>
                <w:szCs w:val="20"/>
              </w:rPr>
              <w:t xml:space="preserve">. You should start by playing ‘Tricky Word Trucks’ to practise your keywords and then ‘Flashcard, Speed Trials’ to practise your phonic sounds. You can work your way through each phase, noting the sounds you do not know. The sounds you are unsure of, you can use the games on the website to help you to practise. Enjoy! </w:t>
            </w:r>
          </w:p>
        </w:tc>
      </w:tr>
      <w:tr w:rsidR="00803D91" w:rsidRPr="00152C62" w:rsidTr="00803D91">
        <w:tc>
          <w:tcPr>
            <w:tcW w:w="1307" w:type="dxa"/>
          </w:tcPr>
          <w:p w:rsidR="00803D91" w:rsidRPr="00B7420F" w:rsidRDefault="00803D91" w:rsidP="00803D91">
            <w:pPr>
              <w:rPr>
                <w:rFonts w:ascii="Comic Sans MS" w:hAnsi="Comic Sans MS"/>
                <w:b/>
                <w:sz w:val="20"/>
                <w:szCs w:val="20"/>
              </w:rPr>
            </w:pPr>
            <w:r w:rsidRPr="00B7420F">
              <w:rPr>
                <w:rFonts w:ascii="Comic Sans MS" w:hAnsi="Comic Sans MS"/>
                <w:b/>
                <w:sz w:val="20"/>
                <w:szCs w:val="20"/>
              </w:rPr>
              <w:t>Spellings</w:t>
            </w:r>
          </w:p>
        </w:tc>
        <w:tc>
          <w:tcPr>
            <w:tcW w:w="14307" w:type="dxa"/>
            <w:gridSpan w:val="2"/>
          </w:tcPr>
          <w:p w:rsidR="00803D91" w:rsidRPr="00B7420F" w:rsidRDefault="00803D91" w:rsidP="00803D91">
            <w:pPr>
              <w:rPr>
                <w:rFonts w:ascii="Comic Sans MS" w:hAnsi="Comic Sans MS"/>
                <w:sz w:val="20"/>
                <w:szCs w:val="20"/>
              </w:rPr>
            </w:pPr>
            <w:r w:rsidRPr="00B7420F">
              <w:rPr>
                <w:rFonts w:ascii="Comic Sans MS" w:hAnsi="Comic Sans MS"/>
                <w:sz w:val="20"/>
                <w:szCs w:val="20"/>
              </w:rPr>
              <w:t>Remember to keep practising the words on the spelling lists you were given. They are on the school website if you have misplaced them.</w:t>
            </w:r>
            <w:r w:rsidR="002A2276" w:rsidRPr="00B7420F">
              <w:rPr>
                <w:rFonts w:ascii="Comic Sans MS" w:hAnsi="Comic Sans MS"/>
                <w:sz w:val="20"/>
                <w:szCs w:val="20"/>
              </w:rPr>
              <w:t xml:space="preserve"> There is also a spelling section on the Reading Eggs app/website.</w:t>
            </w:r>
          </w:p>
        </w:tc>
      </w:tr>
      <w:tr w:rsidR="00803D91" w:rsidRPr="00152C62" w:rsidTr="00803D91">
        <w:tc>
          <w:tcPr>
            <w:tcW w:w="1307" w:type="dxa"/>
          </w:tcPr>
          <w:p w:rsidR="00803D91" w:rsidRPr="00B7420F" w:rsidRDefault="00803D91" w:rsidP="00803D91">
            <w:pPr>
              <w:rPr>
                <w:rFonts w:ascii="Comic Sans MS" w:hAnsi="Comic Sans MS"/>
                <w:b/>
                <w:sz w:val="20"/>
                <w:szCs w:val="20"/>
              </w:rPr>
            </w:pPr>
            <w:r w:rsidRPr="00B7420F">
              <w:rPr>
                <w:rFonts w:ascii="Comic Sans MS" w:hAnsi="Comic Sans MS"/>
                <w:b/>
                <w:sz w:val="20"/>
                <w:szCs w:val="20"/>
              </w:rPr>
              <w:t>Reading</w:t>
            </w:r>
          </w:p>
        </w:tc>
        <w:tc>
          <w:tcPr>
            <w:tcW w:w="14307" w:type="dxa"/>
            <w:gridSpan w:val="2"/>
          </w:tcPr>
          <w:p w:rsidR="00803D91" w:rsidRPr="00B7420F" w:rsidRDefault="00803D91" w:rsidP="00803D91">
            <w:pPr>
              <w:rPr>
                <w:rFonts w:ascii="Comic Sans MS" w:hAnsi="Comic Sans MS"/>
                <w:sz w:val="20"/>
                <w:szCs w:val="20"/>
              </w:rPr>
            </w:pPr>
            <w:r w:rsidRPr="00B7420F">
              <w:rPr>
                <w:rFonts w:ascii="Comic Sans MS" w:hAnsi="Comic Sans MS"/>
                <w:sz w:val="20"/>
                <w:szCs w:val="20"/>
              </w:rPr>
              <w:t xml:space="preserve">Daily reading is very important. Please make sure you are reading as it helps with phonics, vocabulary and sentence ideas. </w:t>
            </w:r>
            <w:r w:rsidR="002A2276" w:rsidRPr="00B7420F">
              <w:rPr>
                <w:rFonts w:ascii="Comic Sans MS" w:hAnsi="Comic Sans MS"/>
                <w:color w:val="00B050"/>
                <w:sz w:val="20"/>
                <w:szCs w:val="20"/>
              </w:rPr>
              <w:t>You can use the Reading Eggs a</w:t>
            </w:r>
            <w:r w:rsidR="001540A9" w:rsidRPr="00B7420F">
              <w:rPr>
                <w:rFonts w:ascii="Comic Sans MS" w:hAnsi="Comic Sans MS"/>
                <w:color w:val="00B050"/>
                <w:sz w:val="20"/>
                <w:szCs w:val="20"/>
              </w:rPr>
              <w:t>pp</w:t>
            </w:r>
            <w:r w:rsidR="002A2276" w:rsidRPr="00B7420F">
              <w:rPr>
                <w:rFonts w:ascii="Comic Sans MS" w:hAnsi="Comic Sans MS"/>
                <w:color w:val="00B050"/>
                <w:sz w:val="20"/>
                <w:szCs w:val="20"/>
              </w:rPr>
              <w:t>/website</w:t>
            </w:r>
            <w:r w:rsidR="001540A9" w:rsidRPr="00B7420F">
              <w:rPr>
                <w:rFonts w:ascii="Comic Sans MS" w:hAnsi="Comic Sans MS"/>
                <w:color w:val="00B050"/>
                <w:sz w:val="20"/>
                <w:szCs w:val="20"/>
              </w:rPr>
              <w:t xml:space="preserve"> to support your reading skills. Contact your class teacher for login details</w:t>
            </w:r>
            <w:r w:rsidR="00B7420F" w:rsidRPr="00B7420F">
              <w:rPr>
                <w:rFonts w:ascii="Comic Sans MS" w:hAnsi="Comic Sans MS"/>
                <w:color w:val="00B050"/>
                <w:sz w:val="20"/>
                <w:szCs w:val="20"/>
              </w:rPr>
              <w:t>,</w:t>
            </w:r>
            <w:r w:rsidR="001540A9" w:rsidRPr="00B7420F">
              <w:rPr>
                <w:rFonts w:ascii="Comic Sans MS" w:hAnsi="Comic Sans MS"/>
                <w:color w:val="00B050"/>
                <w:sz w:val="20"/>
                <w:szCs w:val="20"/>
              </w:rPr>
              <w:t xml:space="preserve"> if you would like to use it.</w:t>
            </w:r>
          </w:p>
        </w:tc>
      </w:tr>
      <w:tr w:rsidR="00887647" w:rsidRPr="00152C62" w:rsidTr="00803D91">
        <w:tc>
          <w:tcPr>
            <w:tcW w:w="1307" w:type="dxa"/>
          </w:tcPr>
          <w:p w:rsidR="00887647" w:rsidRPr="00B7420F" w:rsidRDefault="00887647" w:rsidP="00887647">
            <w:pPr>
              <w:rPr>
                <w:rFonts w:ascii="Comic Sans MS" w:hAnsi="Comic Sans MS"/>
                <w:b/>
                <w:sz w:val="20"/>
                <w:szCs w:val="20"/>
              </w:rPr>
            </w:pPr>
            <w:r w:rsidRPr="00B7420F">
              <w:rPr>
                <w:rFonts w:ascii="Comic Sans MS" w:hAnsi="Comic Sans MS"/>
                <w:b/>
                <w:sz w:val="20"/>
                <w:szCs w:val="20"/>
              </w:rPr>
              <w:t>PE</w:t>
            </w:r>
          </w:p>
        </w:tc>
        <w:tc>
          <w:tcPr>
            <w:tcW w:w="14307" w:type="dxa"/>
            <w:gridSpan w:val="2"/>
          </w:tcPr>
          <w:p w:rsidR="00887647" w:rsidRPr="00B7420F" w:rsidRDefault="00887647" w:rsidP="00887647">
            <w:pPr>
              <w:rPr>
                <w:rFonts w:ascii="Comic Sans MS" w:hAnsi="Comic Sans MS"/>
                <w:sz w:val="20"/>
                <w:szCs w:val="20"/>
              </w:rPr>
            </w:pPr>
            <w:r w:rsidRPr="00B7420F">
              <w:rPr>
                <w:rFonts w:ascii="Comic Sans MS" w:hAnsi="Comic Sans MS"/>
                <w:sz w:val="20"/>
                <w:szCs w:val="20"/>
              </w:rPr>
              <w:t>Exercise is very important for your body but also your mental wellbeing. Joe Wicks runs a daily exercise class on YouTube between 9 and 9.30. If you would like to try something diffe</w:t>
            </w:r>
            <w:r w:rsidR="00741592" w:rsidRPr="00B7420F">
              <w:rPr>
                <w:rFonts w:ascii="Comic Sans MS" w:hAnsi="Comic Sans MS"/>
                <w:sz w:val="20"/>
                <w:szCs w:val="20"/>
              </w:rPr>
              <w:t>rent, Cosmic Kids Yoga is great o</w:t>
            </w:r>
            <w:r w:rsidRPr="00B7420F">
              <w:rPr>
                <w:rFonts w:ascii="Comic Sans MS" w:hAnsi="Comic Sans MS"/>
                <w:sz w:val="20"/>
                <w:szCs w:val="20"/>
              </w:rPr>
              <w:t>r you could carry on with the sporty plan that you made last week.</w:t>
            </w:r>
          </w:p>
        </w:tc>
      </w:tr>
      <w:tr w:rsidR="00B203EB" w:rsidRPr="00152C62" w:rsidTr="0079417D">
        <w:tc>
          <w:tcPr>
            <w:tcW w:w="1307" w:type="dxa"/>
            <w:vAlign w:val="center"/>
          </w:tcPr>
          <w:p w:rsidR="0079417D" w:rsidRPr="00DA5249" w:rsidRDefault="0079417D" w:rsidP="0079417D">
            <w:pPr>
              <w:jc w:val="center"/>
              <w:rPr>
                <w:rFonts w:ascii="Comic Sans MS" w:hAnsi="Comic Sans MS"/>
                <w:b/>
                <w:szCs w:val="20"/>
              </w:rPr>
            </w:pPr>
          </w:p>
        </w:tc>
        <w:tc>
          <w:tcPr>
            <w:tcW w:w="6881" w:type="dxa"/>
            <w:vAlign w:val="center"/>
          </w:tcPr>
          <w:p w:rsidR="0079417D" w:rsidRDefault="00B52C39" w:rsidP="0079417D">
            <w:pPr>
              <w:jc w:val="center"/>
              <w:rPr>
                <w:rFonts w:ascii="Comic Sans MS" w:hAnsi="Comic Sans MS"/>
                <w:b/>
                <w:szCs w:val="20"/>
              </w:rPr>
            </w:pPr>
            <w:r>
              <w:rPr>
                <w:rFonts w:ascii="Comic Sans MS" w:hAnsi="Comic Sans MS"/>
                <w:b/>
                <w:szCs w:val="20"/>
              </w:rPr>
              <w:t>Food and Healthy Eating</w:t>
            </w:r>
            <w:r w:rsidR="00C8617A" w:rsidRPr="00DA5249">
              <w:rPr>
                <w:rFonts w:ascii="Comic Sans MS" w:hAnsi="Comic Sans MS"/>
                <w:b/>
                <w:szCs w:val="20"/>
              </w:rPr>
              <w:t xml:space="preserve"> Week</w:t>
            </w:r>
          </w:p>
          <w:p w:rsidR="0044064B" w:rsidRPr="0044064B" w:rsidRDefault="0044064B" w:rsidP="0044064B">
            <w:pPr>
              <w:jc w:val="both"/>
              <w:rPr>
                <w:rFonts w:ascii="Comic Sans MS" w:hAnsi="Comic Sans MS"/>
                <w:sz w:val="20"/>
                <w:szCs w:val="20"/>
              </w:rPr>
            </w:pPr>
            <w:r w:rsidRPr="0044064B">
              <w:rPr>
                <w:rFonts w:ascii="Comic Sans MS" w:hAnsi="Comic Sans MS"/>
                <w:b/>
                <w:sz w:val="20"/>
                <w:szCs w:val="20"/>
              </w:rPr>
              <w:t>Week’s challenge:</w:t>
            </w:r>
            <w:r w:rsidRPr="0044064B">
              <w:rPr>
                <w:rFonts w:ascii="Comic Sans MS" w:hAnsi="Comic Sans MS"/>
                <w:sz w:val="20"/>
                <w:szCs w:val="20"/>
              </w:rPr>
              <w:t xml:space="preserve"> keep a food diary this week to record what you eat. At the end of the week, have a look at it and see if you think you have a balanced diet.</w:t>
            </w:r>
          </w:p>
        </w:tc>
        <w:tc>
          <w:tcPr>
            <w:tcW w:w="7426" w:type="dxa"/>
            <w:vAlign w:val="center"/>
          </w:tcPr>
          <w:p w:rsidR="0079417D" w:rsidRPr="00DA5249" w:rsidRDefault="0079417D" w:rsidP="0079417D">
            <w:pPr>
              <w:jc w:val="center"/>
              <w:rPr>
                <w:rFonts w:ascii="Comic Sans MS" w:hAnsi="Comic Sans MS"/>
                <w:b/>
                <w:szCs w:val="20"/>
              </w:rPr>
            </w:pPr>
            <w:r w:rsidRPr="00DA5249">
              <w:rPr>
                <w:rFonts w:ascii="Comic Sans MS" w:hAnsi="Comic Sans MS"/>
                <w:b/>
                <w:szCs w:val="20"/>
              </w:rPr>
              <w:t xml:space="preserve">Maths: </w:t>
            </w:r>
            <w:r w:rsidR="00DA5249">
              <w:rPr>
                <w:rFonts w:ascii="Comic Sans MS" w:hAnsi="Comic Sans MS"/>
                <w:b/>
                <w:szCs w:val="20"/>
              </w:rPr>
              <w:t>Fraction Revision</w:t>
            </w:r>
            <w:r w:rsidR="003A3E31">
              <w:rPr>
                <w:rFonts w:ascii="Comic Sans MS" w:hAnsi="Comic Sans MS"/>
                <w:b/>
                <w:szCs w:val="20"/>
              </w:rPr>
              <w:t>, Part 2</w:t>
            </w:r>
          </w:p>
        </w:tc>
      </w:tr>
      <w:tr w:rsidR="00B203EB" w:rsidRPr="006F4968" w:rsidTr="004A5E8F">
        <w:trPr>
          <w:trHeight w:val="558"/>
        </w:trPr>
        <w:tc>
          <w:tcPr>
            <w:tcW w:w="1307" w:type="dxa"/>
          </w:tcPr>
          <w:p w:rsidR="0079417D" w:rsidRPr="00DA5249" w:rsidRDefault="0079417D">
            <w:pPr>
              <w:rPr>
                <w:rFonts w:ascii="Comic Sans MS" w:hAnsi="Comic Sans MS"/>
                <w:b/>
                <w:sz w:val="20"/>
                <w:szCs w:val="20"/>
              </w:rPr>
            </w:pPr>
            <w:r w:rsidRPr="00DA5249">
              <w:rPr>
                <w:rFonts w:ascii="Comic Sans MS" w:hAnsi="Comic Sans MS"/>
                <w:b/>
                <w:sz w:val="20"/>
                <w:szCs w:val="20"/>
              </w:rPr>
              <w:t>Monday</w:t>
            </w:r>
          </w:p>
        </w:tc>
        <w:tc>
          <w:tcPr>
            <w:tcW w:w="6881" w:type="dxa"/>
          </w:tcPr>
          <w:p w:rsidR="00F86F70" w:rsidRDefault="0040575D" w:rsidP="0040575D">
            <w:pPr>
              <w:rPr>
                <w:rFonts w:ascii="Comic Sans MS" w:hAnsi="Comic Sans MS"/>
                <w:b/>
                <w:sz w:val="20"/>
                <w:szCs w:val="20"/>
              </w:rPr>
            </w:pPr>
            <w:r w:rsidRPr="004366F8">
              <w:rPr>
                <w:rFonts w:ascii="Comic Sans MS" w:hAnsi="Comic Sans MS"/>
                <w:b/>
                <w:sz w:val="20"/>
                <w:szCs w:val="20"/>
              </w:rPr>
              <w:t>I ca</w:t>
            </w:r>
            <w:r w:rsidR="004366F8" w:rsidRPr="004366F8">
              <w:rPr>
                <w:rFonts w:ascii="Comic Sans MS" w:hAnsi="Comic Sans MS"/>
                <w:b/>
                <w:sz w:val="20"/>
                <w:szCs w:val="20"/>
              </w:rPr>
              <w:t>n identify the 5 food groups,</w:t>
            </w:r>
            <w:r w:rsidRPr="004366F8">
              <w:rPr>
                <w:rFonts w:ascii="Comic Sans MS" w:hAnsi="Comic Sans MS"/>
                <w:b/>
                <w:sz w:val="20"/>
                <w:szCs w:val="20"/>
              </w:rPr>
              <w:t xml:space="preserve"> name</w:t>
            </w:r>
            <w:r w:rsidR="004366F8" w:rsidRPr="004366F8">
              <w:rPr>
                <w:rFonts w:ascii="Comic Sans MS" w:hAnsi="Comic Sans MS"/>
                <w:b/>
                <w:sz w:val="20"/>
                <w:szCs w:val="20"/>
              </w:rPr>
              <w:t xml:space="preserve"> some foods in each group and say why they are important.</w:t>
            </w:r>
            <w:r w:rsidRPr="004366F8">
              <w:rPr>
                <w:rFonts w:ascii="Comic Sans MS" w:hAnsi="Comic Sans MS"/>
                <w:b/>
                <w:sz w:val="20"/>
                <w:szCs w:val="20"/>
              </w:rPr>
              <w:t xml:space="preserve"> </w:t>
            </w:r>
          </w:p>
          <w:p w:rsidR="00E70BED" w:rsidRPr="004366F8" w:rsidRDefault="00E70BED" w:rsidP="0040575D">
            <w:pPr>
              <w:rPr>
                <w:rFonts w:ascii="Comic Sans MS" w:hAnsi="Comic Sans MS"/>
                <w:b/>
                <w:sz w:val="20"/>
                <w:szCs w:val="20"/>
              </w:rPr>
            </w:pPr>
          </w:p>
          <w:p w:rsidR="004366F8" w:rsidRDefault="004366F8" w:rsidP="0040575D">
            <w:pPr>
              <w:rPr>
                <w:rFonts w:ascii="Comic Sans MS" w:hAnsi="Comic Sans MS"/>
                <w:sz w:val="20"/>
                <w:szCs w:val="20"/>
              </w:rPr>
            </w:pPr>
            <w:r>
              <w:rPr>
                <w:rFonts w:ascii="Comic Sans MS" w:hAnsi="Comic Sans MS"/>
                <w:sz w:val="20"/>
                <w:szCs w:val="20"/>
              </w:rPr>
              <w:t xml:space="preserve">Use the </w:t>
            </w:r>
            <w:r w:rsidR="00096191">
              <w:rPr>
                <w:rFonts w:ascii="Comic Sans MS" w:hAnsi="Comic Sans MS"/>
                <w:sz w:val="20"/>
                <w:szCs w:val="20"/>
              </w:rPr>
              <w:t>‘</w:t>
            </w:r>
            <w:r w:rsidR="00096191">
              <w:rPr>
                <w:rFonts w:ascii="Comic Sans MS" w:hAnsi="Comic Sans MS"/>
                <w:sz w:val="20"/>
                <w:szCs w:val="20"/>
                <w:highlight w:val="yellow"/>
              </w:rPr>
              <w:t>Balance D</w:t>
            </w:r>
            <w:r w:rsidRPr="004366F8">
              <w:rPr>
                <w:rFonts w:ascii="Comic Sans MS" w:hAnsi="Comic Sans MS"/>
                <w:sz w:val="20"/>
                <w:szCs w:val="20"/>
                <w:highlight w:val="yellow"/>
              </w:rPr>
              <w:t>iet</w:t>
            </w:r>
            <w:r w:rsidR="00096191">
              <w:rPr>
                <w:rFonts w:ascii="Comic Sans MS" w:hAnsi="Comic Sans MS"/>
                <w:sz w:val="20"/>
                <w:szCs w:val="20"/>
                <w:highlight w:val="yellow"/>
              </w:rPr>
              <w:t>’</w:t>
            </w:r>
            <w:bookmarkStart w:id="0" w:name="_GoBack"/>
            <w:bookmarkEnd w:id="0"/>
            <w:r w:rsidRPr="004366F8">
              <w:rPr>
                <w:rFonts w:ascii="Comic Sans MS" w:hAnsi="Comic Sans MS"/>
                <w:sz w:val="20"/>
                <w:szCs w:val="20"/>
                <w:highlight w:val="yellow"/>
              </w:rPr>
              <w:t xml:space="preserve"> slides</w:t>
            </w:r>
            <w:r>
              <w:rPr>
                <w:rFonts w:ascii="Comic Sans MS" w:hAnsi="Comic Sans MS"/>
                <w:sz w:val="20"/>
                <w:szCs w:val="20"/>
              </w:rPr>
              <w:t xml:space="preserve"> to learn about the different food groups. The activities are on the slides.</w:t>
            </w:r>
          </w:p>
          <w:p w:rsidR="0040575D" w:rsidRDefault="004366F8" w:rsidP="0040575D">
            <w:pPr>
              <w:rPr>
                <w:rFonts w:ascii="Comic Sans MS" w:hAnsi="Comic Sans MS"/>
                <w:sz w:val="20"/>
                <w:szCs w:val="20"/>
              </w:rPr>
            </w:pPr>
            <w:r>
              <w:rPr>
                <w:rFonts w:ascii="Comic Sans MS" w:hAnsi="Comic Sans MS"/>
                <w:sz w:val="20"/>
                <w:szCs w:val="20"/>
              </w:rPr>
              <w:t xml:space="preserve">What are the food groups and why are they important? Look through the food in your kitchen and see if you can decide which food group they belong to. </w:t>
            </w:r>
            <w:r w:rsidR="0040575D" w:rsidRPr="004366F8">
              <w:rPr>
                <w:rFonts w:ascii="Comic Sans MS" w:hAnsi="Comic Sans MS"/>
                <w:sz w:val="20"/>
                <w:szCs w:val="20"/>
              </w:rPr>
              <w:t xml:space="preserve">Talk about </w:t>
            </w:r>
            <w:r>
              <w:rPr>
                <w:rFonts w:ascii="Comic Sans MS" w:hAnsi="Comic Sans MS"/>
                <w:sz w:val="20"/>
                <w:szCs w:val="20"/>
              </w:rPr>
              <w:t>why you made those choices. Do some foods fit into more than one food group?</w:t>
            </w:r>
          </w:p>
          <w:p w:rsidR="00E70BED" w:rsidRDefault="00E70BED" w:rsidP="0040575D">
            <w:pPr>
              <w:rPr>
                <w:rFonts w:ascii="Comic Sans MS" w:hAnsi="Comic Sans MS"/>
                <w:sz w:val="20"/>
                <w:szCs w:val="20"/>
              </w:rPr>
            </w:pPr>
          </w:p>
          <w:p w:rsidR="0079417D" w:rsidRDefault="004366F8" w:rsidP="0040575D">
            <w:pPr>
              <w:rPr>
                <w:rFonts w:ascii="Comic Sans MS" w:hAnsi="Comic Sans MS"/>
                <w:sz w:val="20"/>
                <w:szCs w:val="20"/>
              </w:rPr>
            </w:pPr>
            <w:r w:rsidRPr="00E70BED">
              <w:rPr>
                <w:rFonts w:ascii="Comic Sans MS" w:hAnsi="Comic Sans MS"/>
                <w:b/>
                <w:sz w:val="20"/>
                <w:szCs w:val="20"/>
              </w:rPr>
              <w:t xml:space="preserve">Activity: </w:t>
            </w:r>
            <w:r>
              <w:rPr>
                <w:rFonts w:ascii="Comic Sans MS" w:hAnsi="Comic Sans MS"/>
                <w:sz w:val="20"/>
                <w:szCs w:val="20"/>
              </w:rPr>
              <w:t>draw a plate and split it into different sections to stand for the different food groups. Draw and colour different foods that fit into each section (there is a t</w:t>
            </w:r>
            <w:r w:rsidR="00E70BED">
              <w:rPr>
                <w:rFonts w:ascii="Comic Sans MS" w:hAnsi="Comic Sans MS"/>
                <w:sz w:val="20"/>
                <w:szCs w:val="20"/>
              </w:rPr>
              <w:t>emplate included in the slides).</w:t>
            </w:r>
          </w:p>
          <w:p w:rsidR="00E70BED" w:rsidRDefault="00E70BED" w:rsidP="0040575D">
            <w:pPr>
              <w:rPr>
                <w:rFonts w:ascii="Comic Sans MS" w:hAnsi="Comic Sans MS"/>
                <w:sz w:val="20"/>
                <w:szCs w:val="20"/>
              </w:rPr>
            </w:pPr>
          </w:p>
          <w:p w:rsidR="00BB01D3" w:rsidRPr="004366F8" w:rsidRDefault="00BB01D3" w:rsidP="0040575D">
            <w:pPr>
              <w:rPr>
                <w:rFonts w:ascii="Comic Sans MS" w:hAnsi="Comic Sans MS"/>
                <w:sz w:val="20"/>
                <w:szCs w:val="20"/>
              </w:rPr>
            </w:pPr>
            <w:r w:rsidRPr="00E70BED">
              <w:rPr>
                <w:rFonts w:ascii="Comic Sans MS" w:hAnsi="Comic Sans MS"/>
                <w:b/>
                <w:sz w:val="20"/>
                <w:szCs w:val="20"/>
              </w:rPr>
              <w:t>Challenge:</w:t>
            </w:r>
            <w:r>
              <w:rPr>
                <w:rFonts w:ascii="Comic Sans MS" w:hAnsi="Comic Sans MS"/>
                <w:sz w:val="20"/>
                <w:szCs w:val="20"/>
              </w:rPr>
              <w:t xml:space="preserve"> can you complete the </w:t>
            </w:r>
            <w:r w:rsidR="00E70BED">
              <w:rPr>
                <w:rFonts w:ascii="Comic Sans MS" w:hAnsi="Comic Sans MS"/>
                <w:b/>
                <w:sz w:val="20"/>
                <w:szCs w:val="20"/>
              </w:rPr>
              <w:t xml:space="preserve">2Quiz on </w:t>
            </w:r>
            <w:proofErr w:type="spellStart"/>
            <w:r w:rsidR="00E70BED">
              <w:rPr>
                <w:rFonts w:ascii="Comic Sans MS" w:hAnsi="Comic Sans MS"/>
                <w:b/>
                <w:sz w:val="20"/>
                <w:szCs w:val="20"/>
              </w:rPr>
              <w:t>PurpleMash</w:t>
            </w:r>
            <w:proofErr w:type="spellEnd"/>
            <w:r w:rsidR="00E70BED">
              <w:rPr>
                <w:rFonts w:ascii="Comic Sans MS" w:hAnsi="Comic Sans MS"/>
                <w:b/>
                <w:sz w:val="20"/>
                <w:szCs w:val="20"/>
              </w:rPr>
              <w:t xml:space="preserve">, </w:t>
            </w:r>
            <w:r w:rsidRPr="00BB01D3">
              <w:rPr>
                <w:rFonts w:ascii="Comic Sans MS" w:hAnsi="Comic Sans MS"/>
                <w:b/>
                <w:sz w:val="20"/>
                <w:szCs w:val="20"/>
              </w:rPr>
              <w:t>What is your food made of</w:t>
            </w:r>
            <w:r>
              <w:rPr>
                <w:rFonts w:ascii="Comic Sans MS" w:hAnsi="Comic Sans MS"/>
                <w:sz w:val="20"/>
                <w:szCs w:val="20"/>
              </w:rPr>
              <w:t>?</w:t>
            </w:r>
          </w:p>
        </w:tc>
        <w:tc>
          <w:tcPr>
            <w:tcW w:w="7426" w:type="dxa"/>
          </w:tcPr>
          <w:p w:rsidR="00E70BED" w:rsidRDefault="00E96C65" w:rsidP="00E70BED">
            <w:pPr>
              <w:rPr>
                <w:rFonts w:ascii="Comic Sans MS" w:hAnsi="Comic Sans MS"/>
                <w:b/>
                <w:sz w:val="20"/>
                <w:szCs w:val="20"/>
              </w:rPr>
            </w:pPr>
            <w:r>
              <w:rPr>
                <w:rFonts w:ascii="Comic Sans MS" w:hAnsi="Comic Sans MS"/>
                <w:b/>
                <w:sz w:val="20"/>
                <w:szCs w:val="20"/>
              </w:rPr>
              <w:t xml:space="preserve">Warm up: </w:t>
            </w:r>
            <w:r w:rsidRPr="001F062A">
              <w:rPr>
                <w:rFonts w:ascii="Comic Sans MS" w:hAnsi="Comic Sans MS"/>
                <w:sz w:val="20"/>
                <w:szCs w:val="20"/>
              </w:rPr>
              <w:t>Play ‘F</w:t>
            </w:r>
            <w:r w:rsidR="003846D8">
              <w:rPr>
                <w:rFonts w:ascii="Comic Sans MS" w:hAnsi="Comic Sans MS"/>
                <w:sz w:val="20"/>
                <w:szCs w:val="20"/>
              </w:rPr>
              <w:t xml:space="preserve">ractions: Halves’ on </w:t>
            </w:r>
            <w:proofErr w:type="spellStart"/>
            <w:r w:rsidR="003846D8">
              <w:rPr>
                <w:rFonts w:ascii="Comic Sans MS" w:hAnsi="Comic Sans MS"/>
                <w:sz w:val="20"/>
                <w:szCs w:val="20"/>
              </w:rPr>
              <w:t>Purplemash</w:t>
            </w:r>
            <w:proofErr w:type="spellEnd"/>
            <w:r w:rsidR="003846D8">
              <w:rPr>
                <w:rFonts w:ascii="Comic Sans MS" w:hAnsi="Comic Sans MS"/>
                <w:sz w:val="20"/>
                <w:szCs w:val="20"/>
              </w:rPr>
              <w:t>, set as a 2Do.</w:t>
            </w:r>
          </w:p>
          <w:p w:rsidR="00E70BED" w:rsidRDefault="003A3E31" w:rsidP="00E70BED">
            <w:pPr>
              <w:rPr>
                <w:rFonts w:ascii="Comic Sans MS" w:hAnsi="Comic Sans MS"/>
                <w:b/>
                <w:sz w:val="20"/>
                <w:szCs w:val="20"/>
              </w:rPr>
            </w:pPr>
            <w:r>
              <w:rPr>
                <w:rFonts w:ascii="Comic Sans MS" w:hAnsi="Comic Sans MS"/>
                <w:b/>
                <w:sz w:val="20"/>
                <w:szCs w:val="20"/>
              </w:rPr>
              <w:t>I can identify the fraction of a quantity</w:t>
            </w:r>
            <w:r w:rsidR="00E70BED" w:rsidRPr="00D96BE5">
              <w:rPr>
                <w:rFonts w:ascii="Comic Sans MS" w:hAnsi="Comic Sans MS"/>
                <w:b/>
                <w:sz w:val="20"/>
                <w:szCs w:val="20"/>
              </w:rPr>
              <w:t xml:space="preserve"> </w:t>
            </w:r>
          </w:p>
          <w:p w:rsidR="00E70BED" w:rsidRDefault="00E70BED" w:rsidP="00E70BED">
            <w:pPr>
              <w:rPr>
                <w:rFonts w:ascii="Comic Sans MS" w:hAnsi="Comic Sans MS"/>
                <w:b/>
                <w:sz w:val="20"/>
                <w:szCs w:val="20"/>
              </w:rPr>
            </w:pPr>
            <w:r w:rsidRPr="00D96BE5">
              <w:rPr>
                <w:rFonts w:ascii="Comic Sans MS" w:hAnsi="Comic Sans MS"/>
                <w:b/>
                <w:sz w:val="20"/>
                <w:szCs w:val="20"/>
              </w:rPr>
              <w:t xml:space="preserve">Key words: </w:t>
            </w:r>
            <w:r w:rsidRPr="00E70BED">
              <w:rPr>
                <w:rFonts w:ascii="Comic Sans MS" w:hAnsi="Comic Sans MS"/>
                <w:sz w:val="20"/>
                <w:szCs w:val="20"/>
              </w:rPr>
              <w:t>numerator, third, whole, vinculum, quarter, half, denominator.</w:t>
            </w:r>
          </w:p>
          <w:p w:rsidR="00E70BED" w:rsidRDefault="003A3E31" w:rsidP="003A3E31">
            <w:r>
              <w:rPr>
                <w:rFonts w:ascii="Comic Sans MS" w:hAnsi="Comic Sans MS"/>
                <w:sz w:val="20"/>
                <w:szCs w:val="20"/>
              </w:rPr>
              <w:t>Click on the link to start the lesson:</w:t>
            </w:r>
            <w:r w:rsidRPr="003A3E31">
              <w:t xml:space="preserve"> </w:t>
            </w:r>
          </w:p>
          <w:p w:rsidR="0040575D" w:rsidRDefault="00096191" w:rsidP="003A3E31">
            <w:pPr>
              <w:rPr>
                <w:color w:val="0000FF"/>
                <w:u w:val="single"/>
              </w:rPr>
            </w:pPr>
            <w:hyperlink r:id="rId9" w:history="1">
              <w:r w:rsidR="00E70BED" w:rsidRPr="007123A7">
                <w:rPr>
                  <w:rStyle w:val="Hyperlink"/>
                </w:rPr>
                <w:t>https://classroom.thenational.academy/lessons/to-identify-unit-fractions-of-quantity</w:t>
              </w:r>
            </w:hyperlink>
          </w:p>
          <w:p w:rsidR="00D96BE5" w:rsidRDefault="00D96BE5" w:rsidP="00D96BE5">
            <w:pPr>
              <w:rPr>
                <w:rFonts w:ascii="Comic Sans MS" w:hAnsi="Comic Sans MS"/>
                <w:sz w:val="20"/>
                <w:szCs w:val="20"/>
              </w:rPr>
            </w:pPr>
            <w:r>
              <w:rPr>
                <w:rFonts w:ascii="Comic Sans MS" w:hAnsi="Comic Sans MS"/>
                <w:sz w:val="20"/>
                <w:szCs w:val="20"/>
              </w:rPr>
              <w:t>The lesson begins with a quick recap quiz to see what you remember about fractions. You can go to ‘view score’ to see how you got on. Once you are done, close the quiz and select next.</w:t>
            </w:r>
          </w:p>
          <w:p w:rsidR="004A5E8F" w:rsidRDefault="00D96BE5" w:rsidP="00A27425">
            <w:pPr>
              <w:rPr>
                <w:rFonts w:ascii="Comic Sans MS" w:hAnsi="Comic Sans MS"/>
                <w:sz w:val="20"/>
                <w:szCs w:val="20"/>
              </w:rPr>
            </w:pPr>
            <w:r>
              <w:rPr>
                <w:rFonts w:ascii="Comic Sans MS" w:hAnsi="Comic Sans MS"/>
                <w:sz w:val="20"/>
                <w:szCs w:val="20"/>
              </w:rPr>
              <w:t xml:space="preserve">Watch the video and complete the activities. You can </w:t>
            </w:r>
            <w:proofErr w:type="gramStart"/>
            <w:r>
              <w:rPr>
                <w:rFonts w:ascii="Comic Sans MS" w:hAnsi="Comic Sans MS"/>
                <w:sz w:val="20"/>
                <w:szCs w:val="20"/>
              </w:rPr>
              <w:t>pause</w:t>
            </w:r>
            <w:proofErr w:type="gramEnd"/>
            <w:r>
              <w:rPr>
                <w:rFonts w:ascii="Comic Sans MS" w:hAnsi="Comic Sans MS"/>
                <w:sz w:val="20"/>
                <w:szCs w:val="20"/>
              </w:rPr>
              <w:t xml:space="preserve"> the video for thinking or drawing/working out time.</w:t>
            </w:r>
            <w:r w:rsidR="00A27425">
              <w:rPr>
                <w:rFonts w:ascii="Comic Sans MS" w:hAnsi="Comic Sans MS"/>
                <w:sz w:val="20"/>
                <w:szCs w:val="20"/>
              </w:rPr>
              <w:t xml:space="preserve"> </w:t>
            </w:r>
          </w:p>
          <w:p w:rsidR="004A5E8F" w:rsidRDefault="004A5E8F" w:rsidP="00A27425">
            <w:pPr>
              <w:rPr>
                <w:rFonts w:ascii="Comic Sans MS" w:hAnsi="Comic Sans MS"/>
                <w:sz w:val="20"/>
                <w:szCs w:val="20"/>
              </w:rPr>
            </w:pPr>
            <w:r>
              <w:rPr>
                <w:rFonts w:ascii="Comic Sans MS" w:hAnsi="Comic Sans MS"/>
                <w:sz w:val="20"/>
                <w:szCs w:val="20"/>
              </w:rPr>
              <w:t>A copy of the independent task has been included to help you if you need it,</w:t>
            </w:r>
            <w:r w:rsidR="0033690A">
              <w:rPr>
                <w:rFonts w:ascii="Comic Sans MS" w:hAnsi="Comic Sans MS"/>
                <w:sz w:val="20"/>
                <w:szCs w:val="20"/>
              </w:rPr>
              <w:t xml:space="preserve"> ‘</w:t>
            </w:r>
            <w:r w:rsidR="00BB12F4">
              <w:rPr>
                <w:rFonts w:ascii="Comic Sans MS" w:hAnsi="Comic Sans MS"/>
                <w:sz w:val="20"/>
                <w:szCs w:val="20"/>
                <w:highlight w:val="yellow"/>
              </w:rPr>
              <w:t>Monday’s worksheet</w:t>
            </w:r>
            <w:r w:rsidR="0033690A">
              <w:rPr>
                <w:rFonts w:ascii="Comic Sans MS" w:hAnsi="Comic Sans MS"/>
                <w:sz w:val="20"/>
                <w:szCs w:val="20"/>
                <w:highlight w:val="yellow"/>
              </w:rPr>
              <w:t xml:space="preserve">’ from </w:t>
            </w:r>
            <w:r w:rsidR="00E96C65">
              <w:rPr>
                <w:rFonts w:ascii="Comic Sans MS" w:hAnsi="Comic Sans MS"/>
                <w:sz w:val="20"/>
                <w:szCs w:val="20"/>
                <w:highlight w:val="yellow"/>
              </w:rPr>
              <w:t>video</w:t>
            </w:r>
            <w:r w:rsidR="00E96C65">
              <w:rPr>
                <w:rFonts w:ascii="Comic Sans MS" w:hAnsi="Comic Sans MS"/>
                <w:sz w:val="20"/>
                <w:szCs w:val="20"/>
              </w:rPr>
              <w:t>.</w:t>
            </w:r>
            <w:r>
              <w:rPr>
                <w:rFonts w:ascii="Comic Sans MS" w:hAnsi="Comic Sans MS"/>
                <w:sz w:val="20"/>
                <w:szCs w:val="20"/>
              </w:rPr>
              <w:t xml:space="preserve"> </w:t>
            </w:r>
          </w:p>
          <w:p w:rsidR="00A27425" w:rsidRDefault="004A5E8F" w:rsidP="00A27425">
            <w:pPr>
              <w:rPr>
                <w:rFonts w:ascii="Comic Sans MS" w:hAnsi="Comic Sans MS"/>
                <w:sz w:val="20"/>
                <w:szCs w:val="20"/>
              </w:rPr>
            </w:pPr>
            <w:r>
              <w:rPr>
                <w:rFonts w:ascii="Comic Sans MS" w:hAnsi="Comic Sans MS"/>
                <w:sz w:val="20"/>
                <w:szCs w:val="20"/>
              </w:rPr>
              <w:t>After the video remember to complete the final quiz at the end of the independent task.</w:t>
            </w:r>
          </w:p>
          <w:p w:rsidR="00124CE6" w:rsidRDefault="00124CE6" w:rsidP="00D96BE5">
            <w:pPr>
              <w:rPr>
                <w:rFonts w:ascii="Comic Sans MS" w:hAnsi="Comic Sans MS"/>
                <w:b/>
                <w:sz w:val="20"/>
                <w:szCs w:val="20"/>
              </w:rPr>
            </w:pPr>
            <w:r w:rsidRPr="00124CE6">
              <w:rPr>
                <w:rFonts w:ascii="Comic Sans MS" w:hAnsi="Comic Sans MS"/>
                <w:b/>
                <w:sz w:val="20"/>
                <w:szCs w:val="20"/>
              </w:rPr>
              <w:t>Follow on activity:</w:t>
            </w:r>
          </w:p>
          <w:p w:rsidR="00E96C65" w:rsidRDefault="005C3881" w:rsidP="00E96C65">
            <w:pPr>
              <w:pStyle w:val="ListParagraph"/>
              <w:numPr>
                <w:ilvl w:val="0"/>
                <w:numId w:val="14"/>
              </w:numPr>
              <w:tabs>
                <w:tab w:val="center" w:pos="3550"/>
              </w:tabs>
              <w:rPr>
                <w:rFonts w:ascii="Comic Sans MS" w:hAnsi="Comic Sans MS"/>
                <w:noProof/>
                <w:sz w:val="18"/>
                <w:szCs w:val="18"/>
              </w:rPr>
            </w:pPr>
            <w:r w:rsidRPr="00E96C65">
              <w:rPr>
                <w:rFonts w:ascii="Comic Sans MS" w:hAnsi="Comic Sans MS"/>
                <w:sz w:val="18"/>
                <w:szCs w:val="18"/>
              </w:rPr>
              <w:t>Divide by 2. Find a half</w:t>
            </w:r>
            <w:r w:rsidR="00E96C65">
              <w:rPr>
                <w:rFonts w:ascii="Comic Sans MS" w:hAnsi="Comic Sans MS"/>
                <w:noProof/>
                <w:sz w:val="18"/>
                <w:szCs w:val="18"/>
              </w:rPr>
              <w:t xml:space="preserve"> of 20 using the part whole model.</w:t>
            </w:r>
          </w:p>
          <w:p w:rsidR="00E96C65" w:rsidRDefault="00E96C65" w:rsidP="00E96C65">
            <w:pPr>
              <w:pStyle w:val="ListParagraph"/>
              <w:numPr>
                <w:ilvl w:val="0"/>
                <w:numId w:val="14"/>
              </w:numPr>
              <w:tabs>
                <w:tab w:val="center" w:pos="3550"/>
              </w:tabs>
              <w:rPr>
                <w:rFonts w:ascii="Comic Sans MS" w:hAnsi="Comic Sans MS"/>
                <w:noProof/>
                <w:sz w:val="18"/>
                <w:szCs w:val="18"/>
              </w:rPr>
            </w:pPr>
            <w:r w:rsidRPr="00E96C65">
              <w:rPr>
                <w:rFonts w:ascii="Comic Sans MS" w:hAnsi="Comic Sans MS"/>
                <w:sz w:val="18"/>
                <w:szCs w:val="18"/>
              </w:rPr>
              <w:lastRenderedPageBreak/>
              <w:t>Divide by 3. Find a third</w:t>
            </w:r>
            <w:r>
              <w:rPr>
                <w:rFonts w:ascii="Comic Sans MS" w:hAnsi="Comic Sans MS"/>
                <w:sz w:val="18"/>
                <w:szCs w:val="18"/>
              </w:rPr>
              <w:t xml:space="preserve"> of 24 u</w:t>
            </w:r>
            <w:r w:rsidRPr="00E96C65">
              <w:rPr>
                <w:rFonts w:ascii="Comic Sans MS" w:hAnsi="Comic Sans MS"/>
                <w:sz w:val="18"/>
                <w:szCs w:val="18"/>
              </w:rPr>
              <w:t xml:space="preserve">sing the part </w:t>
            </w:r>
            <w:r>
              <w:rPr>
                <w:rFonts w:ascii="Comic Sans MS" w:hAnsi="Comic Sans MS"/>
                <w:sz w:val="18"/>
                <w:szCs w:val="18"/>
              </w:rPr>
              <w:t>whole model.</w:t>
            </w:r>
          </w:p>
          <w:p w:rsidR="00E96C65" w:rsidRPr="00E96C65" w:rsidRDefault="00E96C65" w:rsidP="004A5E8F">
            <w:pPr>
              <w:pStyle w:val="ListParagraph"/>
              <w:numPr>
                <w:ilvl w:val="0"/>
                <w:numId w:val="14"/>
              </w:numPr>
              <w:tabs>
                <w:tab w:val="center" w:pos="3550"/>
              </w:tabs>
              <w:rPr>
                <w:rFonts w:ascii="Comic Sans MS" w:hAnsi="Comic Sans MS"/>
                <w:noProof/>
                <w:sz w:val="18"/>
                <w:szCs w:val="18"/>
              </w:rPr>
            </w:pPr>
            <w:r>
              <w:rPr>
                <w:rFonts w:ascii="Comic Sans MS" w:hAnsi="Comic Sans MS"/>
                <w:noProof/>
                <w:sz w:val="18"/>
                <w:szCs w:val="18"/>
              </w:rPr>
              <w:t>Divide by 4. Find a quarter of 36 u</w:t>
            </w:r>
            <w:r w:rsidRPr="00E96C65">
              <w:rPr>
                <w:rFonts w:ascii="Comic Sans MS" w:hAnsi="Comic Sans MS"/>
                <w:noProof/>
                <w:sz w:val="18"/>
                <w:szCs w:val="18"/>
              </w:rPr>
              <w:t>sing the part whole model</w:t>
            </w:r>
            <w:r>
              <w:rPr>
                <w:rFonts w:ascii="Comic Sans MS" w:hAnsi="Comic Sans MS"/>
                <w:noProof/>
                <w:sz w:val="18"/>
                <w:szCs w:val="18"/>
              </w:rPr>
              <w:t>.</w:t>
            </w:r>
            <w:r w:rsidR="004A5E8F">
              <w:rPr>
                <w:rFonts w:ascii="Comic Sans MS" w:hAnsi="Comic Sans MS"/>
                <w:sz w:val="20"/>
                <w:szCs w:val="20"/>
              </w:rPr>
              <w:t xml:space="preserve"> </w:t>
            </w:r>
          </w:p>
        </w:tc>
      </w:tr>
      <w:tr w:rsidR="00B203EB" w:rsidRPr="00152C62" w:rsidTr="0079417D">
        <w:tc>
          <w:tcPr>
            <w:tcW w:w="1307" w:type="dxa"/>
          </w:tcPr>
          <w:p w:rsidR="0079417D" w:rsidRPr="00152C62" w:rsidRDefault="0079417D">
            <w:pPr>
              <w:rPr>
                <w:rFonts w:ascii="Comic Sans MS" w:hAnsi="Comic Sans MS"/>
                <w:b/>
                <w:sz w:val="20"/>
                <w:szCs w:val="20"/>
              </w:rPr>
            </w:pPr>
            <w:r w:rsidRPr="00152C62">
              <w:rPr>
                <w:rFonts w:ascii="Comic Sans MS" w:hAnsi="Comic Sans MS"/>
                <w:b/>
                <w:sz w:val="20"/>
                <w:szCs w:val="20"/>
              </w:rPr>
              <w:lastRenderedPageBreak/>
              <w:t>Tuesday</w:t>
            </w:r>
          </w:p>
        </w:tc>
        <w:tc>
          <w:tcPr>
            <w:tcW w:w="6881" w:type="dxa"/>
          </w:tcPr>
          <w:p w:rsidR="0031775A" w:rsidRPr="0031775A" w:rsidRDefault="0031775A" w:rsidP="0059050B">
            <w:pPr>
              <w:rPr>
                <w:rFonts w:ascii="Comic Sans MS" w:hAnsi="Comic Sans MS"/>
                <w:b/>
                <w:bCs/>
                <w:sz w:val="20"/>
                <w:szCs w:val="20"/>
              </w:rPr>
            </w:pPr>
            <w:r w:rsidRPr="0031775A">
              <w:rPr>
                <w:rFonts w:ascii="Comic Sans MS" w:hAnsi="Comic Sans MS"/>
                <w:b/>
                <w:bCs/>
                <w:sz w:val="20"/>
                <w:szCs w:val="20"/>
              </w:rPr>
              <w:t>I can plan a healthy lunch and describe it</w:t>
            </w:r>
          </w:p>
          <w:p w:rsidR="0059050B" w:rsidRDefault="0059050B" w:rsidP="0059050B">
            <w:pPr>
              <w:rPr>
                <w:rFonts w:ascii="Comic Sans MS" w:hAnsi="Comic Sans MS"/>
                <w:bCs/>
                <w:sz w:val="20"/>
                <w:szCs w:val="20"/>
              </w:rPr>
            </w:pPr>
            <w:r>
              <w:rPr>
                <w:rFonts w:ascii="Comic Sans MS" w:hAnsi="Comic Sans MS"/>
                <w:bCs/>
                <w:sz w:val="20"/>
                <w:szCs w:val="20"/>
              </w:rPr>
              <w:t>Think about the different food groups and how having a balance of the different groups helps to keep us healthy. Remember there are some that you can have more of than others.</w:t>
            </w:r>
          </w:p>
          <w:p w:rsidR="0031775A" w:rsidRDefault="0031775A" w:rsidP="0059050B">
            <w:pPr>
              <w:rPr>
                <w:rFonts w:ascii="Comic Sans MS" w:hAnsi="Comic Sans MS"/>
                <w:bCs/>
                <w:sz w:val="20"/>
                <w:szCs w:val="20"/>
              </w:rPr>
            </w:pPr>
          </w:p>
          <w:p w:rsidR="0031775A" w:rsidRDefault="0059050B" w:rsidP="0059050B">
            <w:pPr>
              <w:rPr>
                <w:rFonts w:ascii="Comic Sans MS" w:hAnsi="Comic Sans MS"/>
                <w:bCs/>
                <w:sz w:val="20"/>
                <w:szCs w:val="20"/>
              </w:rPr>
            </w:pPr>
            <w:r w:rsidRPr="0059050B">
              <w:rPr>
                <w:rFonts w:ascii="Comic Sans MS" w:hAnsi="Comic Sans MS"/>
                <w:b/>
                <w:bCs/>
                <w:sz w:val="20"/>
                <w:szCs w:val="20"/>
              </w:rPr>
              <w:t>Activity:</w:t>
            </w:r>
            <w:r>
              <w:rPr>
                <w:rFonts w:ascii="Comic Sans MS" w:hAnsi="Comic Sans MS"/>
                <w:bCs/>
                <w:sz w:val="20"/>
                <w:szCs w:val="20"/>
              </w:rPr>
              <w:t xml:space="preserve"> Make a healthy lunch with an adult from your house and take a photograph of it. </w:t>
            </w:r>
          </w:p>
          <w:p w:rsidR="00701611" w:rsidRDefault="0059050B" w:rsidP="0059050B">
            <w:pPr>
              <w:rPr>
                <w:rFonts w:ascii="Comic Sans MS" w:hAnsi="Comic Sans MS"/>
                <w:bCs/>
                <w:sz w:val="20"/>
                <w:szCs w:val="20"/>
              </w:rPr>
            </w:pPr>
            <w:r>
              <w:rPr>
                <w:rFonts w:ascii="Comic Sans MS" w:hAnsi="Comic Sans MS"/>
                <w:bCs/>
                <w:sz w:val="20"/>
                <w:szCs w:val="20"/>
              </w:rPr>
              <w:t xml:space="preserve">If you can’t do this, then plan and draw one. </w:t>
            </w:r>
          </w:p>
          <w:p w:rsidR="0059050B" w:rsidRDefault="0059050B" w:rsidP="0059050B">
            <w:pPr>
              <w:rPr>
                <w:rFonts w:ascii="Comic Sans MS" w:hAnsi="Comic Sans MS"/>
                <w:bCs/>
                <w:sz w:val="20"/>
                <w:szCs w:val="20"/>
              </w:rPr>
            </w:pPr>
            <w:r>
              <w:rPr>
                <w:rFonts w:ascii="Comic Sans MS" w:hAnsi="Comic Sans MS"/>
                <w:bCs/>
                <w:sz w:val="20"/>
                <w:szCs w:val="20"/>
              </w:rPr>
              <w:t xml:space="preserve">Using your image to help you write a description of your lunch so someone else would want to make it. Use </w:t>
            </w:r>
            <w:r w:rsidR="00384970">
              <w:rPr>
                <w:rFonts w:ascii="Comic Sans MS" w:hAnsi="Comic Sans MS"/>
                <w:bCs/>
                <w:sz w:val="20"/>
                <w:szCs w:val="20"/>
              </w:rPr>
              <w:t>mouth-watering</w:t>
            </w:r>
            <w:r>
              <w:rPr>
                <w:rFonts w:ascii="Comic Sans MS" w:hAnsi="Comic Sans MS"/>
                <w:bCs/>
                <w:sz w:val="20"/>
                <w:szCs w:val="20"/>
              </w:rPr>
              <w:t xml:space="preserve"> expanded noun phrases and remember to use capital letters and full stops.</w:t>
            </w:r>
          </w:p>
          <w:p w:rsidR="0031775A" w:rsidRDefault="0031775A" w:rsidP="0059050B">
            <w:pPr>
              <w:rPr>
                <w:rFonts w:ascii="Comic Sans MS" w:hAnsi="Comic Sans MS"/>
                <w:bCs/>
                <w:sz w:val="20"/>
                <w:szCs w:val="20"/>
              </w:rPr>
            </w:pPr>
          </w:p>
          <w:p w:rsidR="0059050B" w:rsidRPr="002C6B5A" w:rsidRDefault="00384970" w:rsidP="004366F8">
            <w:pPr>
              <w:rPr>
                <w:rFonts w:ascii="Comic Sans MS" w:hAnsi="Comic Sans MS"/>
                <w:bCs/>
                <w:sz w:val="20"/>
                <w:szCs w:val="20"/>
              </w:rPr>
            </w:pPr>
            <w:r w:rsidRPr="00384970">
              <w:rPr>
                <w:rFonts w:ascii="Comic Sans MS" w:hAnsi="Comic Sans MS"/>
                <w:b/>
                <w:bCs/>
                <w:sz w:val="20"/>
                <w:szCs w:val="20"/>
              </w:rPr>
              <w:t>Challenge:</w:t>
            </w:r>
            <w:r>
              <w:rPr>
                <w:rFonts w:ascii="Comic Sans MS" w:hAnsi="Comic Sans MS"/>
                <w:bCs/>
                <w:sz w:val="20"/>
                <w:szCs w:val="20"/>
              </w:rPr>
              <w:t xml:space="preserve"> can you explain why you chose that lunch and what food groups it uses.</w:t>
            </w:r>
            <w:r w:rsidR="004366F8">
              <w:rPr>
                <w:rFonts w:ascii="Comic Sans MS" w:hAnsi="Comic Sans MS"/>
                <w:bCs/>
                <w:sz w:val="20"/>
                <w:szCs w:val="20"/>
              </w:rPr>
              <w:t xml:space="preserve"> </w:t>
            </w:r>
            <w:r>
              <w:rPr>
                <w:rFonts w:ascii="Comic Sans MS" w:hAnsi="Comic Sans MS"/>
                <w:bCs/>
                <w:sz w:val="20"/>
                <w:szCs w:val="20"/>
              </w:rPr>
              <w:t>Do you think your lunch was healthy? Why?</w:t>
            </w:r>
          </w:p>
        </w:tc>
        <w:tc>
          <w:tcPr>
            <w:tcW w:w="7426" w:type="dxa"/>
          </w:tcPr>
          <w:p w:rsidR="00E96C65" w:rsidRPr="002363ED" w:rsidRDefault="00E96C65" w:rsidP="00E96C65">
            <w:pPr>
              <w:rPr>
                <w:rFonts w:ascii="Comic Sans MS" w:hAnsi="Comic Sans MS"/>
                <w:b/>
                <w:sz w:val="20"/>
                <w:szCs w:val="20"/>
              </w:rPr>
            </w:pPr>
            <w:r w:rsidRPr="002363ED">
              <w:rPr>
                <w:rFonts w:ascii="Comic Sans MS" w:hAnsi="Comic Sans MS"/>
                <w:b/>
                <w:sz w:val="20"/>
                <w:szCs w:val="20"/>
              </w:rPr>
              <w:t>Warm up:</w:t>
            </w:r>
            <w:r>
              <w:rPr>
                <w:rFonts w:ascii="Comic Sans MS" w:hAnsi="Comic Sans MS"/>
                <w:b/>
                <w:sz w:val="20"/>
                <w:szCs w:val="20"/>
              </w:rPr>
              <w:t xml:space="preserve"> </w:t>
            </w:r>
            <w:r w:rsidRPr="001F062A">
              <w:rPr>
                <w:rFonts w:ascii="Comic Sans MS" w:hAnsi="Comic Sans MS"/>
                <w:sz w:val="20"/>
                <w:szCs w:val="20"/>
              </w:rPr>
              <w:t>Play ‘Fractions: Halves and Quarters</w:t>
            </w:r>
            <w:r>
              <w:rPr>
                <w:rFonts w:ascii="Comic Sans MS" w:hAnsi="Comic Sans MS"/>
                <w:sz w:val="20"/>
                <w:szCs w:val="20"/>
              </w:rPr>
              <w:t>’</w:t>
            </w:r>
            <w:r w:rsidRPr="001F062A">
              <w:rPr>
                <w:rFonts w:ascii="Comic Sans MS" w:hAnsi="Comic Sans MS"/>
                <w:sz w:val="20"/>
                <w:szCs w:val="20"/>
              </w:rPr>
              <w:t xml:space="preserve"> on </w:t>
            </w:r>
            <w:proofErr w:type="spellStart"/>
            <w:r w:rsidRPr="001F062A">
              <w:rPr>
                <w:rFonts w:ascii="Comic Sans MS" w:hAnsi="Comic Sans MS"/>
                <w:sz w:val="20"/>
                <w:szCs w:val="20"/>
              </w:rPr>
              <w:t>Purplemash</w:t>
            </w:r>
            <w:proofErr w:type="spellEnd"/>
            <w:r w:rsidRPr="001F062A">
              <w:rPr>
                <w:rFonts w:ascii="Comic Sans MS" w:hAnsi="Comic Sans MS"/>
                <w:sz w:val="20"/>
                <w:szCs w:val="20"/>
              </w:rPr>
              <w:t>.</w:t>
            </w:r>
          </w:p>
          <w:p w:rsidR="00E96C65" w:rsidRPr="002363ED" w:rsidRDefault="00E96C65" w:rsidP="003A3E31">
            <w:pPr>
              <w:rPr>
                <w:rFonts w:ascii="Comic Sans MS" w:hAnsi="Comic Sans MS"/>
                <w:b/>
                <w:sz w:val="20"/>
                <w:szCs w:val="20"/>
              </w:rPr>
            </w:pPr>
          </w:p>
          <w:p w:rsidR="0031775A" w:rsidRDefault="003A3E31" w:rsidP="0031775A">
            <w:pPr>
              <w:rPr>
                <w:rFonts w:ascii="Comic Sans MS" w:hAnsi="Comic Sans MS"/>
                <w:b/>
                <w:sz w:val="20"/>
                <w:szCs w:val="20"/>
              </w:rPr>
            </w:pPr>
            <w:r>
              <w:rPr>
                <w:rFonts w:ascii="Comic Sans MS" w:hAnsi="Comic Sans MS"/>
                <w:b/>
                <w:sz w:val="20"/>
                <w:szCs w:val="20"/>
              </w:rPr>
              <w:t>I can identify fractions of a quantity and shape</w:t>
            </w:r>
            <w:r w:rsidR="0031775A" w:rsidRPr="002363ED">
              <w:rPr>
                <w:rFonts w:ascii="Comic Sans MS" w:hAnsi="Comic Sans MS"/>
                <w:b/>
                <w:sz w:val="20"/>
                <w:szCs w:val="20"/>
              </w:rPr>
              <w:t xml:space="preserve"> </w:t>
            </w:r>
          </w:p>
          <w:p w:rsidR="0031775A" w:rsidRDefault="0031775A" w:rsidP="0031775A">
            <w:pPr>
              <w:rPr>
                <w:rFonts w:ascii="Comic Sans MS" w:hAnsi="Comic Sans MS"/>
                <w:b/>
                <w:sz w:val="20"/>
                <w:szCs w:val="20"/>
              </w:rPr>
            </w:pPr>
            <w:r w:rsidRPr="002363ED">
              <w:rPr>
                <w:rFonts w:ascii="Comic Sans MS" w:hAnsi="Comic Sans MS"/>
                <w:b/>
                <w:sz w:val="20"/>
                <w:szCs w:val="20"/>
              </w:rPr>
              <w:t xml:space="preserve">Key words: </w:t>
            </w:r>
            <w:r w:rsidRPr="0031775A">
              <w:rPr>
                <w:rFonts w:ascii="Comic Sans MS" w:hAnsi="Comic Sans MS"/>
                <w:sz w:val="20"/>
                <w:szCs w:val="20"/>
              </w:rPr>
              <w:t>half, quarter, part, whole and equal.</w:t>
            </w:r>
          </w:p>
          <w:p w:rsidR="003A3E31" w:rsidRPr="006202D9" w:rsidRDefault="003A3E31" w:rsidP="003A3E31">
            <w:pPr>
              <w:rPr>
                <w:rFonts w:ascii="Comic Sans MS" w:hAnsi="Comic Sans MS"/>
                <w:b/>
                <w:sz w:val="20"/>
                <w:szCs w:val="20"/>
              </w:rPr>
            </w:pPr>
          </w:p>
          <w:p w:rsidR="003979B9" w:rsidRDefault="003A3E31" w:rsidP="003A3E31">
            <w:pPr>
              <w:rPr>
                <w:color w:val="0000FF"/>
                <w:u w:val="single"/>
              </w:rPr>
            </w:pPr>
            <w:r>
              <w:rPr>
                <w:rFonts w:ascii="Comic Sans MS" w:hAnsi="Comic Sans MS"/>
                <w:sz w:val="20"/>
                <w:szCs w:val="20"/>
              </w:rPr>
              <w:t>Click on the link to start the lesson:</w:t>
            </w:r>
            <w:r w:rsidRPr="003A3E31">
              <w:t xml:space="preserve"> </w:t>
            </w:r>
            <w:hyperlink r:id="rId10" w:history="1">
              <w:r w:rsidRPr="003A3E31">
                <w:rPr>
                  <w:color w:val="0000FF"/>
                  <w:u w:val="single"/>
                </w:rPr>
                <w:t>https://classroom.thenational.academy/lessons/to-identify-fractions-of-a-quantity-and-shape</w:t>
              </w:r>
            </w:hyperlink>
          </w:p>
          <w:p w:rsidR="0031775A" w:rsidRPr="0031775A" w:rsidRDefault="0031775A" w:rsidP="003A3E31">
            <w:pPr>
              <w:rPr>
                <w:rFonts w:ascii="Comic Sans MS" w:hAnsi="Comic Sans MS"/>
                <w:color w:val="0000FF"/>
                <w:sz w:val="20"/>
                <w:szCs w:val="20"/>
              </w:rPr>
            </w:pPr>
            <w:r w:rsidRPr="0031775A">
              <w:rPr>
                <w:rFonts w:ascii="Comic Sans MS" w:hAnsi="Comic Sans MS"/>
                <w:sz w:val="20"/>
                <w:szCs w:val="20"/>
              </w:rPr>
              <w:t>You will need: pencil, home</w:t>
            </w:r>
            <w:r>
              <w:rPr>
                <w:rFonts w:ascii="Comic Sans MS" w:hAnsi="Comic Sans MS"/>
                <w:sz w:val="20"/>
                <w:szCs w:val="20"/>
              </w:rPr>
              <w:t xml:space="preserve"> </w:t>
            </w:r>
            <w:r w:rsidRPr="0031775A">
              <w:rPr>
                <w:rFonts w:ascii="Comic Sans MS" w:hAnsi="Comic Sans MS"/>
                <w:sz w:val="20"/>
                <w:szCs w:val="20"/>
              </w:rPr>
              <w:t>learning book, ruler and colouring pencils</w:t>
            </w:r>
          </w:p>
          <w:p w:rsidR="002363ED" w:rsidRDefault="002363ED" w:rsidP="002363ED">
            <w:pPr>
              <w:rPr>
                <w:rFonts w:ascii="Comic Sans MS" w:hAnsi="Comic Sans MS"/>
                <w:sz w:val="20"/>
                <w:szCs w:val="20"/>
              </w:rPr>
            </w:pPr>
            <w:r>
              <w:rPr>
                <w:rFonts w:ascii="Comic Sans MS" w:hAnsi="Comic Sans MS"/>
                <w:sz w:val="20"/>
                <w:szCs w:val="20"/>
              </w:rPr>
              <w:t>The lesson begins with a quick recap quiz to see what you remember about fractions. You can go to ‘view score’ to see how you got on. Once you are done, close the quiz and select next.</w:t>
            </w:r>
          </w:p>
          <w:p w:rsidR="0031775A" w:rsidRDefault="002363ED" w:rsidP="002363ED">
            <w:pPr>
              <w:rPr>
                <w:rFonts w:ascii="Comic Sans MS" w:hAnsi="Comic Sans MS"/>
                <w:sz w:val="20"/>
                <w:szCs w:val="20"/>
              </w:rPr>
            </w:pPr>
            <w:r>
              <w:rPr>
                <w:rFonts w:ascii="Comic Sans MS" w:hAnsi="Comic Sans MS"/>
                <w:sz w:val="20"/>
                <w:szCs w:val="20"/>
              </w:rPr>
              <w:t xml:space="preserve">Watch the video and complete the activities. You can </w:t>
            </w:r>
            <w:proofErr w:type="gramStart"/>
            <w:r>
              <w:rPr>
                <w:rFonts w:ascii="Comic Sans MS" w:hAnsi="Comic Sans MS"/>
                <w:sz w:val="20"/>
                <w:szCs w:val="20"/>
              </w:rPr>
              <w:t>pause</w:t>
            </w:r>
            <w:proofErr w:type="gramEnd"/>
            <w:r>
              <w:rPr>
                <w:rFonts w:ascii="Comic Sans MS" w:hAnsi="Comic Sans MS"/>
                <w:sz w:val="20"/>
                <w:szCs w:val="20"/>
              </w:rPr>
              <w:t xml:space="preserve"> the video for thinking or drawing/working out time. </w:t>
            </w:r>
          </w:p>
          <w:p w:rsidR="002363ED" w:rsidRDefault="002363ED" w:rsidP="002363ED">
            <w:pPr>
              <w:rPr>
                <w:rFonts w:ascii="Comic Sans MS" w:hAnsi="Comic Sans MS"/>
                <w:sz w:val="20"/>
                <w:szCs w:val="20"/>
              </w:rPr>
            </w:pPr>
            <w:r>
              <w:rPr>
                <w:rFonts w:ascii="Comic Sans MS" w:hAnsi="Comic Sans MS"/>
                <w:sz w:val="20"/>
                <w:szCs w:val="20"/>
              </w:rPr>
              <w:t>After the video, remember to click next for the activity</w:t>
            </w:r>
            <w:r w:rsidR="00E474AF">
              <w:rPr>
                <w:rFonts w:ascii="Comic Sans MS" w:hAnsi="Comic Sans MS"/>
                <w:sz w:val="20"/>
                <w:szCs w:val="20"/>
              </w:rPr>
              <w:t xml:space="preserve">. </w:t>
            </w:r>
            <w:r w:rsidR="003447EB">
              <w:rPr>
                <w:rFonts w:ascii="Comic Sans MS" w:hAnsi="Comic Sans MS"/>
                <w:sz w:val="20"/>
                <w:szCs w:val="20"/>
              </w:rPr>
              <w:t>A copy of the worksheet from the video has been attached,</w:t>
            </w:r>
            <w:r w:rsidR="00E474AF">
              <w:rPr>
                <w:rFonts w:ascii="Comic Sans MS" w:hAnsi="Comic Sans MS"/>
                <w:sz w:val="20"/>
                <w:szCs w:val="20"/>
              </w:rPr>
              <w:t xml:space="preserve"> </w:t>
            </w:r>
            <w:r w:rsidR="00E474AF" w:rsidRPr="00E474AF">
              <w:rPr>
                <w:rFonts w:ascii="Comic Sans MS" w:hAnsi="Comic Sans MS"/>
                <w:sz w:val="20"/>
                <w:szCs w:val="20"/>
                <w:highlight w:val="yellow"/>
              </w:rPr>
              <w:t>‘Tuesday’</w:t>
            </w:r>
            <w:r w:rsidR="00BB12F4">
              <w:rPr>
                <w:rFonts w:ascii="Comic Sans MS" w:hAnsi="Comic Sans MS"/>
                <w:sz w:val="20"/>
                <w:szCs w:val="20"/>
                <w:highlight w:val="yellow"/>
              </w:rPr>
              <w:t>s W</w:t>
            </w:r>
            <w:r w:rsidR="00E474AF" w:rsidRPr="00E474AF">
              <w:rPr>
                <w:rFonts w:ascii="Comic Sans MS" w:hAnsi="Comic Sans MS"/>
                <w:sz w:val="20"/>
                <w:szCs w:val="20"/>
                <w:highlight w:val="yellow"/>
              </w:rPr>
              <w:t>orksheet’.</w:t>
            </w:r>
          </w:p>
          <w:p w:rsidR="00E474AF" w:rsidRDefault="0031775A" w:rsidP="002363ED">
            <w:pPr>
              <w:rPr>
                <w:rFonts w:ascii="Comic Sans MS" w:hAnsi="Comic Sans MS"/>
                <w:sz w:val="20"/>
                <w:szCs w:val="20"/>
              </w:rPr>
            </w:pPr>
            <w:r>
              <w:rPr>
                <w:rFonts w:ascii="Comic Sans MS" w:hAnsi="Comic Sans MS"/>
                <w:sz w:val="20"/>
                <w:szCs w:val="20"/>
              </w:rPr>
              <w:t>Remember to complete the final quiz at the end.</w:t>
            </w:r>
          </w:p>
          <w:p w:rsidR="00E474AF" w:rsidRPr="00E474AF" w:rsidRDefault="00E474AF" w:rsidP="002363ED">
            <w:pPr>
              <w:rPr>
                <w:rFonts w:ascii="Comic Sans MS" w:hAnsi="Comic Sans MS"/>
                <w:b/>
                <w:sz w:val="20"/>
                <w:szCs w:val="20"/>
              </w:rPr>
            </w:pPr>
            <w:r w:rsidRPr="00E474AF">
              <w:rPr>
                <w:rFonts w:ascii="Comic Sans MS" w:hAnsi="Comic Sans MS"/>
                <w:b/>
                <w:sz w:val="20"/>
                <w:szCs w:val="20"/>
              </w:rPr>
              <w:t>Challenge:</w:t>
            </w:r>
          </w:p>
          <w:p w:rsidR="00E474AF" w:rsidRDefault="00E474AF" w:rsidP="002363ED">
            <w:pPr>
              <w:rPr>
                <w:rFonts w:ascii="Comic Sans MS" w:hAnsi="Comic Sans MS"/>
                <w:sz w:val="20"/>
                <w:szCs w:val="20"/>
              </w:rPr>
            </w:pPr>
            <w:r>
              <w:rPr>
                <w:rFonts w:ascii="Comic Sans MS" w:hAnsi="Comic Sans MS"/>
                <w:sz w:val="20"/>
                <w:szCs w:val="20"/>
              </w:rPr>
              <w:t>For the shape below, can you think of the different wa</w:t>
            </w:r>
            <w:r w:rsidR="0031775A">
              <w:rPr>
                <w:rFonts w:ascii="Comic Sans MS" w:hAnsi="Comic Sans MS"/>
                <w:sz w:val="20"/>
                <w:szCs w:val="20"/>
              </w:rPr>
              <w:t>ys that you can colour it in to show quarters</w:t>
            </w:r>
            <w:r>
              <w:rPr>
                <w:rFonts w:ascii="Comic Sans MS" w:hAnsi="Comic Sans MS"/>
                <w:sz w:val="20"/>
                <w:szCs w:val="20"/>
              </w:rPr>
              <w:t>?</w:t>
            </w:r>
          </w:p>
          <w:p w:rsidR="002363ED" w:rsidRPr="003979B9" w:rsidRDefault="00E474AF" w:rsidP="002363ED">
            <w:pPr>
              <w:rPr>
                <w:rFonts w:ascii="Comic Sans MS" w:hAnsi="Comic Sans MS"/>
                <w:sz w:val="20"/>
                <w:szCs w:val="20"/>
              </w:rPr>
            </w:pPr>
            <w:r>
              <w:rPr>
                <w:rFonts w:ascii="Arial" w:hAnsi="Arial" w:cs="Arial"/>
                <w:noProof/>
                <w:color w:val="2962FF"/>
                <w:sz w:val="20"/>
                <w:szCs w:val="20"/>
              </w:rPr>
              <w:drawing>
                <wp:inline distT="0" distB="0" distL="0" distR="0" wp14:anchorId="07B82F9E" wp14:editId="40077320">
                  <wp:extent cx="1066800" cy="1072582"/>
                  <wp:effectExtent l="0" t="0" r="0" b="0"/>
                  <wp:docPr id="24" name="Picture 24" descr="To Innovate, Find What's Hiding in Plain Sigh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Innovate, Find What's Hiding in Plain Sigh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753" cy="1087616"/>
                          </a:xfrm>
                          <a:prstGeom prst="rect">
                            <a:avLst/>
                          </a:prstGeom>
                          <a:noFill/>
                          <a:ln>
                            <a:noFill/>
                          </a:ln>
                        </pic:spPr>
                      </pic:pic>
                    </a:graphicData>
                  </a:graphic>
                </wp:inline>
              </w:drawing>
            </w:r>
          </w:p>
        </w:tc>
      </w:tr>
      <w:tr w:rsidR="00B203EB" w:rsidRPr="00152C62" w:rsidTr="0079417D">
        <w:tc>
          <w:tcPr>
            <w:tcW w:w="1307" w:type="dxa"/>
          </w:tcPr>
          <w:p w:rsidR="0079417D" w:rsidRPr="00152C62" w:rsidRDefault="0079417D">
            <w:pPr>
              <w:rPr>
                <w:rFonts w:ascii="Comic Sans MS" w:hAnsi="Comic Sans MS"/>
                <w:b/>
                <w:sz w:val="20"/>
                <w:szCs w:val="20"/>
              </w:rPr>
            </w:pPr>
            <w:r w:rsidRPr="00152C62">
              <w:rPr>
                <w:rFonts w:ascii="Comic Sans MS" w:hAnsi="Comic Sans MS"/>
                <w:b/>
                <w:sz w:val="20"/>
                <w:szCs w:val="20"/>
              </w:rPr>
              <w:t>Wednesday</w:t>
            </w:r>
          </w:p>
        </w:tc>
        <w:tc>
          <w:tcPr>
            <w:tcW w:w="6881" w:type="dxa"/>
          </w:tcPr>
          <w:p w:rsidR="0063480C" w:rsidRDefault="0040575D" w:rsidP="0063480C">
            <w:pPr>
              <w:rPr>
                <w:rFonts w:ascii="Comic Sans MS" w:hAnsi="Comic Sans MS"/>
                <w:b/>
                <w:sz w:val="20"/>
                <w:szCs w:val="20"/>
              </w:rPr>
            </w:pPr>
            <w:r w:rsidRPr="003447EB">
              <w:rPr>
                <w:rFonts w:ascii="Comic Sans MS" w:hAnsi="Comic Sans MS"/>
                <w:b/>
                <w:sz w:val="20"/>
                <w:szCs w:val="20"/>
              </w:rPr>
              <w:t>I can use alliteration in poetry.</w:t>
            </w:r>
          </w:p>
          <w:p w:rsidR="003447EB" w:rsidRPr="003447EB" w:rsidRDefault="003447EB" w:rsidP="0063480C">
            <w:pPr>
              <w:rPr>
                <w:rFonts w:ascii="Comic Sans MS" w:hAnsi="Comic Sans MS"/>
                <w:b/>
                <w:sz w:val="20"/>
                <w:szCs w:val="20"/>
              </w:rPr>
            </w:pPr>
          </w:p>
          <w:p w:rsidR="002F627B" w:rsidRDefault="002F627B" w:rsidP="002F627B">
            <w:pPr>
              <w:rPr>
                <w:rFonts w:ascii="Comic Sans MS" w:hAnsi="Comic Sans MS"/>
                <w:sz w:val="20"/>
                <w:szCs w:val="20"/>
              </w:rPr>
            </w:pPr>
            <w:r w:rsidRPr="002F627B">
              <w:rPr>
                <w:rFonts w:ascii="Comic Sans MS" w:hAnsi="Comic Sans MS"/>
                <w:sz w:val="20"/>
                <w:szCs w:val="20"/>
              </w:rPr>
              <w:t xml:space="preserve">Use the slides, </w:t>
            </w:r>
            <w:r w:rsidRPr="002F627B">
              <w:rPr>
                <w:rFonts w:ascii="Comic Sans MS" w:hAnsi="Comic Sans MS"/>
                <w:sz w:val="20"/>
                <w:szCs w:val="20"/>
                <w:highlight w:val="yellow"/>
              </w:rPr>
              <w:t>‘Food Poetry’</w:t>
            </w:r>
            <w:r w:rsidRPr="002F627B">
              <w:rPr>
                <w:rFonts w:ascii="Comic Sans MS" w:hAnsi="Comic Sans MS"/>
                <w:sz w:val="20"/>
                <w:szCs w:val="20"/>
              </w:rPr>
              <w:t xml:space="preserve"> to look at examples of alli</w:t>
            </w:r>
            <w:r w:rsidR="003447EB">
              <w:rPr>
                <w:rFonts w:ascii="Comic Sans MS" w:hAnsi="Comic Sans MS"/>
                <w:sz w:val="20"/>
                <w:szCs w:val="20"/>
              </w:rPr>
              <w:t>teration and write your</w:t>
            </w:r>
            <w:r w:rsidRPr="002F627B">
              <w:rPr>
                <w:rFonts w:ascii="Comic Sans MS" w:hAnsi="Comic Sans MS"/>
                <w:sz w:val="20"/>
                <w:szCs w:val="20"/>
              </w:rPr>
              <w:t xml:space="preserve"> own food poem following the structure of the example</w:t>
            </w:r>
            <w:r w:rsidR="003447EB">
              <w:rPr>
                <w:rFonts w:ascii="Comic Sans MS" w:hAnsi="Comic Sans MS"/>
                <w:sz w:val="20"/>
                <w:szCs w:val="20"/>
              </w:rPr>
              <w:t xml:space="preserve"> on the slides</w:t>
            </w:r>
            <w:r w:rsidRPr="002F627B">
              <w:rPr>
                <w:rFonts w:ascii="Comic Sans MS" w:hAnsi="Comic Sans MS"/>
                <w:sz w:val="20"/>
                <w:szCs w:val="20"/>
              </w:rPr>
              <w:t>.</w:t>
            </w:r>
          </w:p>
          <w:p w:rsidR="003447EB" w:rsidRPr="002F627B" w:rsidRDefault="003447EB" w:rsidP="002F627B">
            <w:pPr>
              <w:rPr>
                <w:rFonts w:ascii="Comic Sans MS" w:hAnsi="Comic Sans MS"/>
                <w:sz w:val="20"/>
                <w:szCs w:val="20"/>
              </w:rPr>
            </w:pPr>
          </w:p>
          <w:p w:rsidR="002F627B" w:rsidRDefault="002F627B" w:rsidP="002F627B">
            <w:pPr>
              <w:rPr>
                <w:rFonts w:ascii="Comic Sans MS" w:hAnsi="Comic Sans MS"/>
                <w:sz w:val="20"/>
                <w:szCs w:val="20"/>
              </w:rPr>
            </w:pPr>
            <w:r w:rsidRPr="002F627B">
              <w:rPr>
                <w:rFonts w:ascii="Comic Sans MS" w:hAnsi="Comic Sans MS"/>
                <w:sz w:val="20"/>
                <w:szCs w:val="20"/>
              </w:rPr>
              <w:t>Once it has been planned and the first draft has been written. Read it out loud and make any changes.</w:t>
            </w:r>
          </w:p>
          <w:p w:rsidR="003447EB" w:rsidRDefault="003447EB" w:rsidP="003447EB">
            <w:pPr>
              <w:rPr>
                <w:rFonts w:ascii="Comic Sans MS" w:hAnsi="Comic Sans MS"/>
                <w:sz w:val="20"/>
                <w:szCs w:val="20"/>
              </w:rPr>
            </w:pPr>
            <w:r>
              <w:rPr>
                <w:rFonts w:ascii="Comic Sans MS" w:hAnsi="Comic Sans MS"/>
                <w:sz w:val="20"/>
                <w:szCs w:val="20"/>
              </w:rPr>
              <w:lastRenderedPageBreak/>
              <w:t xml:space="preserve">Then write it in your home learning book using your </w:t>
            </w:r>
            <w:r w:rsidR="002F627B" w:rsidRPr="002F627B">
              <w:rPr>
                <w:rFonts w:ascii="Comic Sans MS" w:hAnsi="Comic Sans MS"/>
                <w:sz w:val="20"/>
                <w:szCs w:val="20"/>
              </w:rPr>
              <w:t xml:space="preserve">best handwriting. </w:t>
            </w:r>
            <w:r>
              <w:rPr>
                <w:rFonts w:ascii="Comic Sans MS" w:hAnsi="Comic Sans MS"/>
                <w:sz w:val="20"/>
                <w:szCs w:val="20"/>
              </w:rPr>
              <w:t>If you feel you can, start to join your</w:t>
            </w:r>
            <w:r w:rsidR="002F627B" w:rsidRPr="002F627B">
              <w:rPr>
                <w:rFonts w:ascii="Comic Sans MS" w:hAnsi="Comic Sans MS"/>
                <w:sz w:val="20"/>
                <w:szCs w:val="20"/>
              </w:rPr>
              <w:t xml:space="preserve"> letters. </w:t>
            </w:r>
          </w:p>
          <w:p w:rsidR="003447EB" w:rsidRDefault="003447EB" w:rsidP="003447EB">
            <w:pPr>
              <w:rPr>
                <w:rFonts w:ascii="Comic Sans MS" w:hAnsi="Comic Sans MS"/>
                <w:sz w:val="20"/>
                <w:szCs w:val="20"/>
              </w:rPr>
            </w:pPr>
          </w:p>
          <w:p w:rsidR="0040575D" w:rsidRPr="00A0480A" w:rsidRDefault="002F627B" w:rsidP="003447EB">
            <w:pPr>
              <w:rPr>
                <w:rFonts w:cs="Calibri"/>
                <w:bCs/>
                <w:color w:val="000000"/>
              </w:rPr>
            </w:pPr>
            <w:r w:rsidRPr="002F627B">
              <w:rPr>
                <w:rFonts w:ascii="Comic Sans MS" w:hAnsi="Comic Sans MS"/>
                <w:sz w:val="20"/>
                <w:szCs w:val="20"/>
              </w:rPr>
              <w:t>Draw some pictures around the poem.</w:t>
            </w:r>
          </w:p>
        </w:tc>
        <w:tc>
          <w:tcPr>
            <w:tcW w:w="7426" w:type="dxa"/>
          </w:tcPr>
          <w:p w:rsidR="00BB12F4" w:rsidRDefault="00BB12F4" w:rsidP="003A3E31">
            <w:pPr>
              <w:rPr>
                <w:rFonts w:ascii="Comic Sans MS" w:hAnsi="Comic Sans MS"/>
                <w:sz w:val="20"/>
                <w:szCs w:val="20"/>
              </w:rPr>
            </w:pPr>
            <w:r>
              <w:rPr>
                <w:rFonts w:ascii="Comic Sans MS" w:hAnsi="Comic Sans MS"/>
                <w:b/>
                <w:sz w:val="20"/>
                <w:szCs w:val="20"/>
              </w:rPr>
              <w:lastRenderedPageBreak/>
              <w:t xml:space="preserve">Warm up: </w:t>
            </w:r>
            <w:r w:rsidR="001F062A" w:rsidRPr="001F062A">
              <w:rPr>
                <w:rFonts w:ascii="Comic Sans MS" w:hAnsi="Comic Sans MS"/>
                <w:sz w:val="20"/>
                <w:szCs w:val="20"/>
              </w:rPr>
              <w:t>Play ‘Fraction Equivalence Quiz</w:t>
            </w:r>
            <w:r w:rsidR="0033690A">
              <w:rPr>
                <w:rFonts w:ascii="Comic Sans MS" w:hAnsi="Comic Sans MS"/>
                <w:sz w:val="20"/>
                <w:szCs w:val="20"/>
              </w:rPr>
              <w:t>’</w:t>
            </w:r>
            <w:r w:rsidR="001F062A" w:rsidRPr="001F062A">
              <w:rPr>
                <w:rFonts w:ascii="Comic Sans MS" w:hAnsi="Comic Sans MS"/>
                <w:sz w:val="20"/>
                <w:szCs w:val="20"/>
              </w:rPr>
              <w:t xml:space="preserve"> on </w:t>
            </w:r>
            <w:proofErr w:type="spellStart"/>
            <w:r w:rsidR="001F062A" w:rsidRPr="001F062A">
              <w:rPr>
                <w:rFonts w:ascii="Comic Sans MS" w:hAnsi="Comic Sans MS"/>
                <w:sz w:val="20"/>
                <w:szCs w:val="20"/>
              </w:rPr>
              <w:t>Purplemash</w:t>
            </w:r>
            <w:proofErr w:type="spellEnd"/>
            <w:r w:rsidR="001F062A" w:rsidRPr="001F062A">
              <w:rPr>
                <w:rFonts w:ascii="Comic Sans MS" w:hAnsi="Comic Sans MS"/>
                <w:sz w:val="20"/>
                <w:szCs w:val="20"/>
              </w:rPr>
              <w:t>.</w:t>
            </w:r>
          </w:p>
          <w:p w:rsidR="00E96C65" w:rsidRPr="00BB12F4" w:rsidRDefault="00E96C65" w:rsidP="003A3E31">
            <w:pPr>
              <w:rPr>
                <w:rFonts w:ascii="Comic Sans MS" w:hAnsi="Comic Sans MS"/>
                <w:b/>
                <w:sz w:val="20"/>
                <w:szCs w:val="20"/>
              </w:rPr>
            </w:pPr>
          </w:p>
          <w:p w:rsidR="003447EB" w:rsidRDefault="003A3E31" w:rsidP="003447EB">
            <w:pPr>
              <w:rPr>
                <w:rFonts w:ascii="Comic Sans MS" w:hAnsi="Comic Sans MS"/>
                <w:b/>
                <w:sz w:val="20"/>
                <w:szCs w:val="20"/>
              </w:rPr>
            </w:pPr>
            <w:r>
              <w:rPr>
                <w:rFonts w:ascii="Comic Sans MS" w:hAnsi="Comic Sans MS"/>
                <w:b/>
                <w:sz w:val="20"/>
                <w:szCs w:val="20"/>
              </w:rPr>
              <w:t>I can identify fractions of quantity and shape</w:t>
            </w:r>
            <w:r w:rsidR="003447EB" w:rsidRPr="00BB12F4">
              <w:rPr>
                <w:rFonts w:ascii="Comic Sans MS" w:hAnsi="Comic Sans MS"/>
                <w:b/>
                <w:sz w:val="20"/>
                <w:szCs w:val="20"/>
              </w:rPr>
              <w:t xml:space="preserve"> </w:t>
            </w:r>
          </w:p>
          <w:p w:rsidR="003447EB" w:rsidRPr="00E96C65" w:rsidRDefault="003447EB" w:rsidP="003447EB">
            <w:pPr>
              <w:rPr>
                <w:rFonts w:ascii="Comic Sans MS" w:hAnsi="Comic Sans MS"/>
                <w:b/>
                <w:sz w:val="20"/>
                <w:szCs w:val="20"/>
              </w:rPr>
            </w:pPr>
            <w:r w:rsidRPr="00BB12F4">
              <w:rPr>
                <w:rFonts w:ascii="Comic Sans MS" w:hAnsi="Comic Sans MS"/>
                <w:b/>
                <w:sz w:val="20"/>
                <w:szCs w:val="20"/>
              </w:rPr>
              <w:t xml:space="preserve">Key words: </w:t>
            </w:r>
            <w:r w:rsidRPr="003447EB">
              <w:rPr>
                <w:rFonts w:ascii="Comic Sans MS" w:hAnsi="Comic Sans MS"/>
                <w:sz w:val="20"/>
                <w:szCs w:val="20"/>
              </w:rPr>
              <w:t>numerator, whole, equal, denominator, vinculum and part.</w:t>
            </w:r>
          </w:p>
          <w:p w:rsidR="003A3E31" w:rsidRPr="006202D9" w:rsidRDefault="003A3E31" w:rsidP="003A3E31">
            <w:pPr>
              <w:rPr>
                <w:rFonts w:ascii="Comic Sans MS" w:hAnsi="Comic Sans MS"/>
                <w:b/>
                <w:sz w:val="20"/>
                <w:szCs w:val="20"/>
              </w:rPr>
            </w:pPr>
          </w:p>
          <w:p w:rsidR="0079417D" w:rsidRDefault="003A3E31" w:rsidP="003A3E31">
            <w:pPr>
              <w:rPr>
                <w:color w:val="0000FF"/>
                <w:u w:val="single"/>
              </w:rPr>
            </w:pPr>
            <w:r>
              <w:rPr>
                <w:rFonts w:ascii="Comic Sans MS" w:hAnsi="Comic Sans MS"/>
                <w:sz w:val="20"/>
                <w:szCs w:val="20"/>
              </w:rPr>
              <w:t>Click on the link to start the lesson:</w:t>
            </w:r>
            <w:r w:rsidRPr="003A3E31">
              <w:t xml:space="preserve"> </w:t>
            </w:r>
            <w:hyperlink r:id="rId13" w:history="1">
              <w:r w:rsidRPr="003A3E31">
                <w:rPr>
                  <w:color w:val="0000FF"/>
                  <w:u w:val="single"/>
                </w:rPr>
                <w:t>https://classroom.thenational.academy/lessons/to-identify-fractions-of-quantity-and-shape</w:t>
              </w:r>
            </w:hyperlink>
          </w:p>
          <w:p w:rsidR="00BB12F4" w:rsidRDefault="00BB12F4" w:rsidP="00BB12F4">
            <w:pPr>
              <w:rPr>
                <w:rFonts w:ascii="Comic Sans MS" w:hAnsi="Comic Sans MS"/>
                <w:sz w:val="20"/>
                <w:szCs w:val="20"/>
              </w:rPr>
            </w:pPr>
            <w:r>
              <w:rPr>
                <w:rFonts w:ascii="Comic Sans MS" w:hAnsi="Comic Sans MS"/>
                <w:sz w:val="20"/>
                <w:szCs w:val="20"/>
              </w:rPr>
              <w:lastRenderedPageBreak/>
              <w:t>The lesson begins with a quick recap quiz to see what you remember about fractions. You can go to ‘view score’ to see how you got on. Once you are done, close the quiz and select next.</w:t>
            </w:r>
          </w:p>
          <w:p w:rsidR="00BB12F4" w:rsidRDefault="00BB12F4" w:rsidP="00BB12F4">
            <w:pPr>
              <w:rPr>
                <w:rFonts w:ascii="Comic Sans MS" w:hAnsi="Comic Sans MS"/>
                <w:sz w:val="20"/>
                <w:szCs w:val="20"/>
              </w:rPr>
            </w:pPr>
            <w:r>
              <w:rPr>
                <w:rFonts w:ascii="Comic Sans MS" w:hAnsi="Comic Sans MS"/>
                <w:sz w:val="20"/>
                <w:szCs w:val="20"/>
              </w:rPr>
              <w:t xml:space="preserve">Watch the video and complete the activities. You can </w:t>
            </w:r>
            <w:proofErr w:type="gramStart"/>
            <w:r>
              <w:rPr>
                <w:rFonts w:ascii="Comic Sans MS" w:hAnsi="Comic Sans MS"/>
                <w:sz w:val="20"/>
                <w:szCs w:val="20"/>
              </w:rPr>
              <w:t>pause</w:t>
            </w:r>
            <w:proofErr w:type="gramEnd"/>
            <w:r>
              <w:rPr>
                <w:rFonts w:ascii="Comic Sans MS" w:hAnsi="Comic Sans MS"/>
                <w:sz w:val="20"/>
                <w:szCs w:val="20"/>
              </w:rPr>
              <w:t xml:space="preserve"> the video for thinking or drawing/working out time. After the video, remember to click next for the activity. </w:t>
            </w:r>
            <w:r w:rsidR="003447EB">
              <w:rPr>
                <w:rFonts w:ascii="Comic Sans MS" w:hAnsi="Comic Sans MS"/>
                <w:sz w:val="20"/>
                <w:szCs w:val="20"/>
              </w:rPr>
              <w:t>A copy of the activity is included,</w:t>
            </w:r>
            <w:r>
              <w:rPr>
                <w:rFonts w:ascii="Comic Sans MS" w:hAnsi="Comic Sans MS"/>
                <w:sz w:val="20"/>
                <w:szCs w:val="20"/>
              </w:rPr>
              <w:t xml:space="preserve"> </w:t>
            </w:r>
            <w:r w:rsidRPr="00E474AF">
              <w:rPr>
                <w:rFonts w:ascii="Comic Sans MS" w:hAnsi="Comic Sans MS"/>
                <w:sz w:val="20"/>
                <w:szCs w:val="20"/>
                <w:highlight w:val="yellow"/>
              </w:rPr>
              <w:t>‘</w:t>
            </w:r>
            <w:r>
              <w:rPr>
                <w:rFonts w:ascii="Comic Sans MS" w:hAnsi="Comic Sans MS"/>
                <w:sz w:val="20"/>
                <w:szCs w:val="20"/>
                <w:highlight w:val="yellow"/>
              </w:rPr>
              <w:t>Wednesday’s W</w:t>
            </w:r>
            <w:r w:rsidRPr="00E474AF">
              <w:rPr>
                <w:rFonts w:ascii="Comic Sans MS" w:hAnsi="Comic Sans MS"/>
                <w:sz w:val="20"/>
                <w:szCs w:val="20"/>
                <w:highlight w:val="yellow"/>
              </w:rPr>
              <w:t>orksheet’.</w:t>
            </w:r>
          </w:p>
          <w:p w:rsidR="0033690A" w:rsidRDefault="0033690A" w:rsidP="00BB12F4">
            <w:pPr>
              <w:rPr>
                <w:rFonts w:ascii="Comic Sans MS" w:hAnsi="Comic Sans MS"/>
                <w:sz w:val="20"/>
                <w:szCs w:val="20"/>
              </w:rPr>
            </w:pPr>
          </w:p>
          <w:p w:rsidR="00942577" w:rsidRDefault="005C3C3E" w:rsidP="00BB12F4">
            <w:pPr>
              <w:rPr>
                <w:rFonts w:ascii="Comic Sans MS" w:hAnsi="Comic Sans MS"/>
                <w:sz w:val="20"/>
                <w:szCs w:val="20"/>
              </w:rPr>
            </w:pPr>
            <w:r w:rsidRPr="00673A41">
              <w:rPr>
                <w:rFonts w:ascii="Comic Sans MS" w:hAnsi="Comic Sans MS"/>
                <w:b/>
                <w:sz w:val="20"/>
                <w:szCs w:val="20"/>
              </w:rPr>
              <w:t>Challenge</w:t>
            </w:r>
            <w:r w:rsidRPr="00673A41">
              <w:rPr>
                <w:rFonts w:ascii="Comic Sans MS" w:hAnsi="Comic Sans MS"/>
                <w:b/>
                <w:i/>
                <w:sz w:val="20"/>
                <w:szCs w:val="20"/>
              </w:rPr>
              <w:t>:</w:t>
            </w:r>
            <w:r>
              <w:rPr>
                <w:rFonts w:ascii="Comic Sans MS" w:hAnsi="Comic Sans MS"/>
                <w:sz w:val="20"/>
                <w:szCs w:val="20"/>
              </w:rPr>
              <w:t xml:space="preserve"> </w:t>
            </w:r>
          </w:p>
          <w:p w:rsidR="00BB12F4" w:rsidRDefault="00673A41" w:rsidP="00BB12F4">
            <w:pPr>
              <w:rPr>
                <w:rFonts w:ascii="Comic Sans MS" w:hAnsi="Comic Sans MS"/>
                <w:sz w:val="20"/>
                <w:szCs w:val="20"/>
              </w:rPr>
            </w:pPr>
            <w:r>
              <w:rPr>
                <w:rFonts w:ascii="Comic Sans MS" w:hAnsi="Comic Sans MS"/>
                <w:sz w:val="20"/>
                <w:szCs w:val="20"/>
              </w:rPr>
              <w:t>Fred’</w:t>
            </w:r>
            <w:r w:rsidR="00942577">
              <w:rPr>
                <w:rFonts w:ascii="Comic Sans MS" w:hAnsi="Comic Sans MS"/>
                <w:sz w:val="20"/>
                <w:szCs w:val="20"/>
              </w:rPr>
              <w:t>s teddy bear is 20</w:t>
            </w:r>
            <w:r>
              <w:rPr>
                <w:rFonts w:ascii="Comic Sans MS" w:hAnsi="Comic Sans MS"/>
                <w:sz w:val="20"/>
                <w:szCs w:val="20"/>
              </w:rPr>
              <w:t xml:space="preserve">cm long. Hannah’s teddy bear is 1/4 the length of Fred’s bear. Fred thinks Hannah’s </w:t>
            </w:r>
            <w:r w:rsidR="00942577">
              <w:rPr>
                <w:rFonts w:ascii="Comic Sans MS" w:hAnsi="Comic Sans MS"/>
                <w:sz w:val="20"/>
                <w:szCs w:val="20"/>
              </w:rPr>
              <w:t>teddy bear is 5</w:t>
            </w:r>
            <w:r>
              <w:rPr>
                <w:rFonts w:ascii="Comic Sans MS" w:hAnsi="Comic Sans MS"/>
                <w:sz w:val="20"/>
                <w:szCs w:val="20"/>
              </w:rPr>
              <w:t>cm long. Is Fred correct?</w:t>
            </w:r>
            <w:r w:rsidR="00942577">
              <w:rPr>
                <w:rFonts w:ascii="Comic Sans MS" w:hAnsi="Comic Sans MS"/>
                <w:sz w:val="20"/>
                <w:szCs w:val="20"/>
              </w:rPr>
              <w:t xml:space="preserve"> Explain your answer.</w:t>
            </w:r>
          </w:p>
          <w:p w:rsidR="00942577" w:rsidRDefault="00942577" w:rsidP="00BB12F4">
            <w:pPr>
              <w:rPr>
                <w:rFonts w:ascii="Comic Sans MS" w:hAnsi="Comic Sans MS"/>
                <w:sz w:val="20"/>
                <w:szCs w:val="20"/>
              </w:rPr>
            </w:pPr>
          </w:p>
          <w:p w:rsidR="00942577" w:rsidRDefault="00942577" w:rsidP="00BB12F4">
            <w:pPr>
              <w:rPr>
                <w:rFonts w:ascii="Comic Sans MS" w:hAnsi="Comic Sans MS"/>
                <w:sz w:val="20"/>
                <w:szCs w:val="20"/>
              </w:rPr>
            </w:pPr>
            <w:r>
              <w:rPr>
                <w:rFonts w:ascii="Comic Sans MS" w:hAnsi="Comic Sans MS"/>
                <w:sz w:val="20"/>
                <w:szCs w:val="20"/>
              </w:rPr>
              <w:t>Amalie’s hair is 27cm long. Joe says his hair is 1/3 the lengths of Amalie’s hair. Amalie thinks Joe’s hair is 12cm long. Is Amalie correct? Explain your answer.</w:t>
            </w:r>
          </w:p>
          <w:p w:rsidR="00942577" w:rsidRDefault="00942577" w:rsidP="00BB12F4">
            <w:pPr>
              <w:rPr>
                <w:rFonts w:ascii="Comic Sans MS" w:hAnsi="Comic Sans MS"/>
                <w:sz w:val="20"/>
                <w:szCs w:val="20"/>
              </w:rPr>
            </w:pPr>
          </w:p>
          <w:p w:rsidR="00942577" w:rsidRPr="00E96C65" w:rsidRDefault="00942577" w:rsidP="003A3E31">
            <w:pPr>
              <w:rPr>
                <w:rFonts w:ascii="Comic Sans MS" w:hAnsi="Comic Sans MS"/>
                <w:b/>
                <w:sz w:val="20"/>
                <w:szCs w:val="20"/>
              </w:rPr>
            </w:pPr>
            <w:r w:rsidRPr="00942577">
              <w:rPr>
                <w:rFonts w:ascii="Comic Sans MS" w:hAnsi="Comic Sans MS"/>
                <w:b/>
                <w:sz w:val="20"/>
                <w:szCs w:val="20"/>
              </w:rPr>
              <w:t>Don’t forget, you can use the part-whole model to help you.</w:t>
            </w:r>
          </w:p>
        </w:tc>
      </w:tr>
      <w:tr w:rsidR="00B203EB" w:rsidRPr="00152C62" w:rsidTr="0079417D">
        <w:tc>
          <w:tcPr>
            <w:tcW w:w="1307" w:type="dxa"/>
          </w:tcPr>
          <w:p w:rsidR="0079417D" w:rsidRDefault="0079417D" w:rsidP="008D154B">
            <w:pPr>
              <w:rPr>
                <w:rFonts w:ascii="Comic Sans MS" w:hAnsi="Comic Sans MS"/>
                <w:b/>
                <w:sz w:val="20"/>
                <w:szCs w:val="20"/>
              </w:rPr>
            </w:pPr>
            <w:r w:rsidRPr="00152C62">
              <w:rPr>
                <w:rFonts w:ascii="Comic Sans MS" w:hAnsi="Comic Sans MS"/>
                <w:b/>
                <w:sz w:val="20"/>
                <w:szCs w:val="20"/>
              </w:rPr>
              <w:lastRenderedPageBreak/>
              <w:t>Thursday</w:t>
            </w:r>
          </w:p>
          <w:p w:rsidR="00584D96" w:rsidRDefault="00584D96" w:rsidP="008D154B">
            <w:pPr>
              <w:rPr>
                <w:rFonts w:ascii="Comic Sans MS" w:hAnsi="Comic Sans MS"/>
                <w:b/>
                <w:sz w:val="20"/>
                <w:szCs w:val="20"/>
              </w:rPr>
            </w:pPr>
          </w:p>
          <w:p w:rsidR="00584D96" w:rsidRPr="00152C62" w:rsidRDefault="00584D96" w:rsidP="008D154B">
            <w:pPr>
              <w:rPr>
                <w:rFonts w:ascii="Comic Sans MS" w:hAnsi="Comic Sans MS"/>
                <w:b/>
                <w:sz w:val="20"/>
                <w:szCs w:val="20"/>
              </w:rPr>
            </w:pPr>
          </w:p>
        </w:tc>
        <w:tc>
          <w:tcPr>
            <w:tcW w:w="6881" w:type="dxa"/>
          </w:tcPr>
          <w:p w:rsidR="006420CF" w:rsidRDefault="006420CF" w:rsidP="00795203">
            <w:pPr>
              <w:rPr>
                <w:rFonts w:ascii="Comic Sans MS" w:hAnsi="Comic Sans MS"/>
                <w:sz w:val="20"/>
                <w:szCs w:val="20"/>
              </w:rPr>
            </w:pPr>
            <w:r w:rsidRPr="0059050B">
              <w:rPr>
                <w:rFonts w:ascii="Comic Sans MS" w:hAnsi="Comic Sans MS"/>
                <w:sz w:val="20"/>
                <w:szCs w:val="20"/>
              </w:rPr>
              <w:t xml:space="preserve">Food Art: </w:t>
            </w:r>
            <w:r w:rsidR="0059050B">
              <w:rPr>
                <w:rFonts w:ascii="Comic Sans MS" w:hAnsi="Comic Sans MS"/>
                <w:b/>
                <w:sz w:val="20"/>
                <w:szCs w:val="20"/>
              </w:rPr>
              <w:t>I can use food</w:t>
            </w:r>
            <w:r w:rsidRPr="0059050B">
              <w:rPr>
                <w:rFonts w:ascii="Comic Sans MS" w:hAnsi="Comic Sans MS"/>
                <w:b/>
                <w:sz w:val="20"/>
                <w:szCs w:val="20"/>
              </w:rPr>
              <w:t xml:space="preserve"> to create a portrait.</w:t>
            </w:r>
            <w:r w:rsidRPr="0059050B">
              <w:rPr>
                <w:rFonts w:ascii="Comic Sans MS" w:hAnsi="Comic Sans MS"/>
                <w:sz w:val="20"/>
                <w:szCs w:val="20"/>
              </w:rPr>
              <w:t xml:space="preserve"> </w:t>
            </w:r>
          </w:p>
          <w:p w:rsidR="003447EB" w:rsidRPr="0059050B" w:rsidRDefault="003447EB" w:rsidP="00795203">
            <w:pPr>
              <w:rPr>
                <w:rFonts w:ascii="Comic Sans MS" w:hAnsi="Comic Sans MS"/>
                <w:sz w:val="20"/>
                <w:szCs w:val="20"/>
              </w:rPr>
            </w:pPr>
          </w:p>
          <w:p w:rsidR="003447EB" w:rsidRDefault="0040575D" w:rsidP="0040575D">
            <w:pPr>
              <w:rPr>
                <w:rFonts w:ascii="Comic Sans MS" w:hAnsi="Comic Sans MS"/>
                <w:sz w:val="20"/>
                <w:szCs w:val="20"/>
              </w:rPr>
            </w:pPr>
            <w:r w:rsidRPr="0059050B">
              <w:rPr>
                <w:rFonts w:ascii="Comic Sans MS" w:hAnsi="Comic Sans MS"/>
                <w:sz w:val="20"/>
                <w:szCs w:val="20"/>
              </w:rPr>
              <w:t>Look through the slides ‘</w:t>
            </w:r>
            <w:r w:rsidRPr="00D53FA0">
              <w:rPr>
                <w:rFonts w:ascii="Comic Sans MS" w:hAnsi="Comic Sans MS"/>
                <w:sz w:val="20"/>
                <w:szCs w:val="20"/>
                <w:highlight w:val="yellow"/>
              </w:rPr>
              <w:t>Fruit Faces’</w:t>
            </w:r>
            <w:r w:rsidRPr="0059050B">
              <w:rPr>
                <w:rFonts w:ascii="Comic Sans MS" w:hAnsi="Comic Sans MS"/>
                <w:sz w:val="20"/>
                <w:szCs w:val="20"/>
              </w:rPr>
              <w:t xml:space="preserve"> about the </w:t>
            </w:r>
            <w:r w:rsidR="006420CF" w:rsidRPr="0059050B">
              <w:rPr>
                <w:rFonts w:ascii="Comic Sans MS" w:hAnsi="Comic Sans MS"/>
                <w:sz w:val="20"/>
                <w:szCs w:val="20"/>
              </w:rPr>
              <w:t xml:space="preserve">art work of Giuseppe </w:t>
            </w:r>
            <w:proofErr w:type="spellStart"/>
            <w:r w:rsidR="006420CF" w:rsidRPr="0059050B">
              <w:rPr>
                <w:rFonts w:ascii="Comic Sans MS" w:hAnsi="Comic Sans MS"/>
                <w:sz w:val="20"/>
                <w:szCs w:val="20"/>
              </w:rPr>
              <w:t>Arcimboldo</w:t>
            </w:r>
            <w:proofErr w:type="spellEnd"/>
            <w:r w:rsidRPr="0059050B">
              <w:rPr>
                <w:rFonts w:ascii="Comic Sans MS" w:hAnsi="Comic Sans MS"/>
                <w:sz w:val="20"/>
                <w:szCs w:val="20"/>
              </w:rPr>
              <w:t xml:space="preserve">, who uses food to create portraits. </w:t>
            </w:r>
          </w:p>
          <w:p w:rsidR="003447EB" w:rsidRDefault="003447EB" w:rsidP="0040575D">
            <w:pPr>
              <w:rPr>
                <w:rFonts w:ascii="Comic Sans MS" w:hAnsi="Comic Sans MS"/>
                <w:sz w:val="20"/>
                <w:szCs w:val="20"/>
              </w:rPr>
            </w:pPr>
          </w:p>
          <w:p w:rsidR="0040575D" w:rsidRDefault="0040575D" w:rsidP="0040575D">
            <w:pPr>
              <w:rPr>
                <w:rFonts w:ascii="Comic Sans MS" w:hAnsi="Comic Sans MS"/>
                <w:sz w:val="20"/>
                <w:szCs w:val="20"/>
              </w:rPr>
            </w:pPr>
            <w:r w:rsidRPr="0059050B">
              <w:rPr>
                <w:rFonts w:ascii="Comic Sans MS" w:hAnsi="Comic Sans MS"/>
                <w:sz w:val="20"/>
                <w:szCs w:val="20"/>
              </w:rPr>
              <w:t>Talk about his art work and see if you can name the foods and what part of the face they are representing. You could do further research about him and his artwork.</w:t>
            </w:r>
          </w:p>
          <w:p w:rsidR="003447EB" w:rsidRPr="0059050B" w:rsidRDefault="003447EB" w:rsidP="0040575D">
            <w:pPr>
              <w:rPr>
                <w:rFonts w:ascii="Comic Sans MS" w:hAnsi="Comic Sans MS"/>
                <w:sz w:val="20"/>
                <w:szCs w:val="20"/>
              </w:rPr>
            </w:pPr>
          </w:p>
          <w:p w:rsidR="00795203" w:rsidRPr="00795203" w:rsidRDefault="0040575D" w:rsidP="0040575D">
            <w:pPr>
              <w:rPr>
                <w:rFonts w:ascii="Comic Sans MS" w:hAnsi="Comic Sans MS" w:cs="Calibri"/>
                <w:sz w:val="20"/>
                <w:szCs w:val="20"/>
              </w:rPr>
            </w:pPr>
            <w:r w:rsidRPr="0059050B">
              <w:rPr>
                <w:rFonts w:ascii="Comic Sans MS" w:hAnsi="Comic Sans MS"/>
                <w:b/>
                <w:sz w:val="20"/>
                <w:szCs w:val="20"/>
              </w:rPr>
              <w:t>Activity:</w:t>
            </w:r>
            <w:r w:rsidRPr="0059050B">
              <w:rPr>
                <w:rFonts w:ascii="Comic Sans MS" w:hAnsi="Comic Sans MS"/>
                <w:sz w:val="20"/>
                <w:szCs w:val="20"/>
              </w:rPr>
              <w:t xml:space="preserve"> create your</w:t>
            </w:r>
            <w:r w:rsidR="006420CF" w:rsidRPr="0059050B">
              <w:rPr>
                <w:rFonts w:ascii="Comic Sans MS" w:hAnsi="Comic Sans MS"/>
                <w:sz w:val="20"/>
                <w:szCs w:val="20"/>
              </w:rPr>
              <w:t xml:space="preserve"> own </w:t>
            </w:r>
            <w:r w:rsidRPr="0059050B">
              <w:rPr>
                <w:rFonts w:ascii="Comic Sans MS" w:hAnsi="Comic Sans MS"/>
                <w:sz w:val="20"/>
                <w:szCs w:val="20"/>
              </w:rPr>
              <w:t xml:space="preserve">food </w:t>
            </w:r>
            <w:r w:rsidR="006420CF" w:rsidRPr="0059050B">
              <w:rPr>
                <w:rFonts w:ascii="Comic Sans MS" w:hAnsi="Comic Sans MS"/>
                <w:sz w:val="20"/>
                <w:szCs w:val="20"/>
              </w:rPr>
              <w:t>portraits</w:t>
            </w:r>
            <w:r w:rsidR="006420CF" w:rsidRPr="0059050B">
              <w:rPr>
                <w:rFonts w:ascii="Comic Sans MS" w:hAnsi="Comic Sans MS"/>
                <w:color w:val="333333"/>
                <w:sz w:val="20"/>
                <w:szCs w:val="20"/>
              </w:rPr>
              <w:t xml:space="preserve"> </w:t>
            </w:r>
            <w:r w:rsidRPr="0059050B">
              <w:rPr>
                <w:rFonts w:ascii="Comic Sans MS" w:hAnsi="Comic Sans MS"/>
                <w:color w:val="333333"/>
                <w:sz w:val="20"/>
                <w:szCs w:val="20"/>
              </w:rPr>
              <w:t xml:space="preserve">in the style of </w:t>
            </w:r>
            <w:proofErr w:type="spellStart"/>
            <w:r w:rsidRPr="0059050B">
              <w:rPr>
                <w:rFonts w:ascii="Comic Sans MS" w:hAnsi="Comic Sans MS"/>
                <w:color w:val="333333"/>
                <w:sz w:val="20"/>
                <w:szCs w:val="20"/>
              </w:rPr>
              <w:t>Arcimboldo</w:t>
            </w:r>
            <w:proofErr w:type="spellEnd"/>
            <w:r w:rsidRPr="0059050B">
              <w:rPr>
                <w:rFonts w:ascii="Comic Sans MS" w:hAnsi="Comic Sans MS"/>
                <w:color w:val="333333"/>
                <w:sz w:val="20"/>
                <w:szCs w:val="20"/>
              </w:rPr>
              <w:t xml:space="preserve">. </w:t>
            </w:r>
            <w:r w:rsidR="006420CF" w:rsidRPr="0059050B">
              <w:rPr>
                <w:rFonts w:ascii="Comic Sans MS" w:hAnsi="Comic Sans MS"/>
                <w:color w:val="333333"/>
                <w:sz w:val="20"/>
                <w:szCs w:val="20"/>
              </w:rPr>
              <w:t>Think carefully about which fruits and vegetables to use in their drawings.</w:t>
            </w:r>
          </w:p>
        </w:tc>
        <w:tc>
          <w:tcPr>
            <w:tcW w:w="7426" w:type="dxa"/>
          </w:tcPr>
          <w:p w:rsidR="00E96C65" w:rsidRPr="00FC1C3E" w:rsidRDefault="00E96C65" w:rsidP="00E96C65">
            <w:pPr>
              <w:rPr>
                <w:rFonts w:ascii="Comic Sans MS" w:hAnsi="Comic Sans MS"/>
                <w:b/>
                <w:sz w:val="20"/>
                <w:szCs w:val="20"/>
              </w:rPr>
            </w:pPr>
            <w:r>
              <w:rPr>
                <w:rFonts w:ascii="Comic Sans MS" w:hAnsi="Comic Sans MS"/>
                <w:b/>
                <w:sz w:val="20"/>
                <w:szCs w:val="20"/>
              </w:rPr>
              <w:t xml:space="preserve">Warm up: </w:t>
            </w:r>
            <w:r w:rsidRPr="0033690A">
              <w:rPr>
                <w:rFonts w:ascii="Comic Sans MS" w:hAnsi="Comic Sans MS"/>
                <w:sz w:val="20"/>
                <w:szCs w:val="20"/>
              </w:rPr>
              <w:t>What is 1/3 of 12?</w:t>
            </w:r>
            <w:r>
              <w:rPr>
                <w:rFonts w:ascii="Comic Sans MS" w:hAnsi="Comic Sans MS"/>
                <w:sz w:val="20"/>
                <w:szCs w:val="20"/>
              </w:rPr>
              <w:t xml:space="preserve"> Can you explain your answer to your adult?</w:t>
            </w:r>
          </w:p>
          <w:p w:rsidR="00E96C65" w:rsidRDefault="00E96C65" w:rsidP="003A3E31">
            <w:pPr>
              <w:rPr>
                <w:rFonts w:ascii="Comic Sans MS" w:hAnsi="Comic Sans MS"/>
                <w:b/>
                <w:sz w:val="20"/>
                <w:szCs w:val="20"/>
              </w:rPr>
            </w:pPr>
          </w:p>
          <w:p w:rsidR="003A3E31" w:rsidRPr="003447EB" w:rsidRDefault="003A3E31" w:rsidP="003A3E31">
            <w:pPr>
              <w:rPr>
                <w:rFonts w:ascii="Comic Sans MS" w:hAnsi="Comic Sans MS"/>
                <w:sz w:val="20"/>
                <w:szCs w:val="20"/>
              </w:rPr>
            </w:pPr>
            <w:r>
              <w:rPr>
                <w:rFonts w:ascii="Comic Sans MS" w:hAnsi="Comic Sans MS"/>
                <w:b/>
                <w:sz w:val="20"/>
                <w:szCs w:val="20"/>
              </w:rPr>
              <w:t>I can identify equivalent fractions</w:t>
            </w:r>
            <w:r w:rsidR="003447EB">
              <w:rPr>
                <w:rFonts w:ascii="Comic Sans MS" w:hAnsi="Comic Sans MS"/>
                <w:b/>
                <w:sz w:val="20"/>
                <w:szCs w:val="20"/>
              </w:rPr>
              <w:t xml:space="preserve"> </w:t>
            </w:r>
            <w:r w:rsidR="003447EB">
              <w:rPr>
                <w:rFonts w:ascii="Comic Sans MS" w:hAnsi="Comic Sans MS"/>
                <w:sz w:val="20"/>
                <w:szCs w:val="20"/>
              </w:rPr>
              <w:t>(fractions that mean the same)</w:t>
            </w:r>
          </w:p>
          <w:p w:rsidR="003447EB" w:rsidRDefault="003447EB" w:rsidP="003447EB">
            <w:pPr>
              <w:rPr>
                <w:rFonts w:ascii="Comic Sans MS" w:hAnsi="Comic Sans MS"/>
                <w:b/>
                <w:sz w:val="20"/>
                <w:szCs w:val="20"/>
              </w:rPr>
            </w:pPr>
            <w:r w:rsidRPr="00FC1C3E">
              <w:rPr>
                <w:rFonts w:ascii="Comic Sans MS" w:hAnsi="Comic Sans MS"/>
                <w:b/>
                <w:sz w:val="20"/>
                <w:szCs w:val="20"/>
              </w:rPr>
              <w:t xml:space="preserve">Key words: </w:t>
            </w:r>
            <w:r w:rsidRPr="003447EB">
              <w:rPr>
                <w:rFonts w:ascii="Comic Sans MS" w:hAnsi="Comic Sans MS"/>
                <w:sz w:val="20"/>
                <w:szCs w:val="20"/>
              </w:rPr>
              <w:t xml:space="preserve">half, </w:t>
            </w:r>
            <w:proofErr w:type="gramStart"/>
            <w:r w:rsidRPr="003447EB">
              <w:rPr>
                <w:rFonts w:ascii="Comic Sans MS" w:hAnsi="Comic Sans MS"/>
                <w:sz w:val="20"/>
                <w:szCs w:val="20"/>
              </w:rPr>
              <w:t>equivalent,</w:t>
            </w:r>
            <w:proofErr w:type="gramEnd"/>
            <w:r w:rsidRPr="003447EB">
              <w:rPr>
                <w:rFonts w:ascii="Comic Sans MS" w:hAnsi="Comic Sans MS"/>
                <w:sz w:val="20"/>
                <w:szCs w:val="20"/>
              </w:rPr>
              <w:t xml:space="preserve"> is equal to, the same as, whole and quarter. </w:t>
            </w:r>
          </w:p>
          <w:p w:rsidR="003447EB" w:rsidRPr="00E96C65" w:rsidRDefault="003A3E31" w:rsidP="003447EB">
            <w:pPr>
              <w:rPr>
                <w:rFonts w:ascii="Comic Sans MS" w:hAnsi="Comic Sans MS"/>
                <w:b/>
                <w:sz w:val="20"/>
                <w:szCs w:val="20"/>
              </w:rPr>
            </w:pPr>
            <w:r>
              <w:rPr>
                <w:rFonts w:ascii="Comic Sans MS" w:hAnsi="Comic Sans MS"/>
                <w:sz w:val="20"/>
                <w:szCs w:val="20"/>
              </w:rPr>
              <w:t>Click on the link to start the lesson:</w:t>
            </w:r>
            <w:r w:rsidRPr="003A3E31">
              <w:t xml:space="preserve"> </w:t>
            </w:r>
          </w:p>
          <w:p w:rsidR="000B5498" w:rsidRDefault="00096191" w:rsidP="003A3E31">
            <w:pPr>
              <w:rPr>
                <w:color w:val="0000FF"/>
                <w:u w:val="single"/>
              </w:rPr>
            </w:pPr>
            <w:hyperlink r:id="rId14" w:history="1">
              <w:r w:rsidR="003A3E31" w:rsidRPr="003A3E31">
                <w:rPr>
                  <w:color w:val="0000FF"/>
                  <w:u w:val="single"/>
                </w:rPr>
                <w:t>https://classroom.thenational.academy/lessons/to-be-able-to-identify-equivalent-fractions</w:t>
              </w:r>
            </w:hyperlink>
          </w:p>
          <w:p w:rsidR="00942577" w:rsidRDefault="00942577" w:rsidP="00942577">
            <w:pPr>
              <w:rPr>
                <w:rFonts w:ascii="Comic Sans MS" w:hAnsi="Comic Sans MS"/>
                <w:sz w:val="20"/>
                <w:szCs w:val="20"/>
              </w:rPr>
            </w:pPr>
            <w:r>
              <w:rPr>
                <w:rFonts w:ascii="Comic Sans MS" w:hAnsi="Comic Sans MS"/>
                <w:sz w:val="20"/>
                <w:szCs w:val="20"/>
              </w:rPr>
              <w:t>The lesson begins with a quick recap quiz to see what you remember about fractions. You can go to ‘view score’ to see how you got on. Once you are done, close the quiz and select next.</w:t>
            </w:r>
          </w:p>
          <w:p w:rsidR="003447EB" w:rsidRDefault="00942577" w:rsidP="00942577">
            <w:pPr>
              <w:rPr>
                <w:rFonts w:ascii="Comic Sans MS" w:hAnsi="Comic Sans MS"/>
                <w:sz w:val="20"/>
                <w:szCs w:val="20"/>
              </w:rPr>
            </w:pPr>
            <w:r>
              <w:rPr>
                <w:rFonts w:ascii="Comic Sans MS" w:hAnsi="Comic Sans MS"/>
                <w:sz w:val="20"/>
                <w:szCs w:val="20"/>
              </w:rPr>
              <w:t xml:space="preserve">Watch the video and complete the activities. You can </w:t>
            </w:r>
            <w:proofErr w:type="gramStart"/>
            <w:r>
              <w:rPr>
                <w:rFonts w:ascii="Comic Sans MS" w:hAnsi="Comic Sans MS"/>
                <w:sz w:val="20"/>
                <w:szCs w:val="20"/>
              </w:rPr>
              <w:t>pause</w:t>
            </w:r>
            <w:proofErr w:type="gramEnd"/>
            <w:r>
              <w:rPr>
                <w:rFonts w:ascii="Comic Sans MS" w:hAnsi="Comic Sans MS"/>
                <w:sz w:val="20"/>
                <w:szCs w:val="20"/>
              </w:rPr>
              <w:t xml:space="preserve"> the video for thinking or drawing/working out time. </w:t>
            </w:r>
          </w:p>
          <w:p w:rsidR="000A74A0" w:rsidRDefault="00942577" w:rsidP="000A74A0">
            <w:pPr>
              <w:rPr>
                <w:rFonts w:ascii="Comic Sans MS" w:hAnsi="Comic Sans MS"/>
                <w:b/>
                <w:sz w:val="20"/>
                <w:szCs w:val="20"/>
              </w:rPr>
            </w:pPr>
            <w:r>
              <w:rPr>
                <w:rFonts w:ascii="Comic Sans MS" w:hAnsi="Comic Sans MS"/>
                <w:sz w:val="20"/>
                <w:szCs w:val="20"/>
              </w:rPr>
              <w:t>After the video, remember to click next for the activity</w:t>
            </w:r>
            <w:r w:rsidR="003447EB">
              <w:rPr>
                <w:rFonts w:ascii="Comic Sans MS" w:hAnsi="Comic Sans MS"/>
                <w:sz w:val="20"/>
                <w:szCs w:val="20"/>
              </w:rPr>
              <w:t xml:space="preserve">, a copy of the sheet </w:t>
            </w:r>
          </w:p>
          <w:p w:rsidR="00942577" w:rsidRDefault="003447EB" w:rsidP="00942577">
            <w:pPr>
              <w:rPr>
                <w:rFonts w:ascii="Comic Sans MS" w:hAnsi="Comic Sans MS"/>
                <w:sz w:val="20"/>
                <w:szCs w:val="20"/>
              </w:rPr>
            </w:pPr>
            <w:proofErr w:type="gramStart"/>
            <w:r>
              <w:rPr>
                <w:rFonts w:ascii="Comic Sans MS" w:hAnsi="Comic Sans MS"/>
                <w:sz w:val="20"/>
                <w:szCs w:val="20"/>
              </w:rPr>
              <w:t>has</w:t>
            </w:r>
            <w:proofErr w:type="gramEnd"/>
            <w:r>
              <w:rPr>
                <w:rFonts w:ascii="Comic Sans MS" w:hAnsi="Comic Sans MS"/>
                <w:sz w:val="20"/>
                <w:szCs w:val="20"/>
              </w:rPr>
              <w:t xml:space="preserve"> been included in the planning,</w:t>
            </w:r>
            <w:r w:rsidR="00942577">
              <w:rPr>
                <w:rFonts w:ascii="Comic Sans MS" w:hAnsi="Comic Sans MS"/>
                <w:sz w:val="20"/>
                <w:szCs w:val="20"/>
              </w:rPr>
              <w:t xml:space="preserve"> </w:t>
            </w:r>
            <w:r w:rsidR="00942577" w:rsidRPr="00E474AF">
              <w:rPr>
                <w:rFonts w:ascii="Comic Sans MS" w:hAnsi="Comic Sans MS"/>
                <w:sz w:val="20"/>
                <w:szCs w:val="20"/>
                <w:highlight w:val="yellow"/>
              </w:rPr>
              <w:t>‘</w:t>
            </w:r>
            <w:r w:rsidR="00942577">
              <w:rPr>
                <w:rFonts w:ascii="Comic Sans MS" w:hAnsi="Comic Sans MS"/>
                <w:sz w:val="20"/>
                <w:szCs w:val="20"/>
                <w:highlight w:val="yellow"/>
              </w:rPr>
              <w:t>Thursday’s W</w:t>
            </w:r>
            <w:r w:rsidR="00942577" w:rsidRPr="00E474AF">
              <w:rPr>
                <w:rFonts w:ascii="Comic Sans MS" w:hAnsi="Comic Sans MS"/>
                <w:sz w:val="20"/>
                <w:szCs w:val="20"/>
                <w:highlight w:val="yellow"/>
              </w:rPr>
              <w:t>orksheet’.</w:t>
            </w:r>
          </w:p>
          <w:p w:rsidR="000A74A0" w:rsidRDefault="000A74A0" w:rsidP="00942577">
            <w:pPr>
              <w:rPr>
                <w:rFonts w:ascii="Comic Sans MS" w:hAnsi="Comic Sans MS"/>
                <w:sz w:val="20"/>
                <w:szCs w:val="20"/>
              </w:rPr>
            </w:pPr>
            <w:r>
              <w:rPr>
                <w:rFonts w:ascii="Comic Sans MS" w:hAnsi="Comic Sans MS"/>
                <w:sz w:val="20"/>
                <w:szCs w:val="20"/>
              </w:rPr>
              <w:t>Remember to do the final quiz at the end.</w:t>
            </w:r>
          </w:p>
          <w:p w:rsidR="000A74A0" w:rsidRPr="000A74A0" w:rsidRDefault="000A74A0" w:rsidP="000A74A0">
            <w:pPr>
              <w:rPr>
                <w:rFonts w:ascii="Comic Sans MS" w:hAnsi="Comic Sans MS"/>
                <w:sz w:val="20"/>
                <w:szCs w:val="20"/>
              </w:rPr>
            </w:pPr>
            <w:r>
              <w:rPr>
                <w:rFonts w:ascii="Comic Sans MS" w:hAnsi="Comic Sans MS"/>
                <w:b/>
                <w:sz w:val="20"/>
                <w:szCs w:val="20"/>
              </w:rPr>
              <w:t>C</w:t>
            </w:r>
            <w:r w:rsidRPr="00FC1C3E">
              <w:rPr>
                <w:rFonts w:ascii="Comic Sans MS" w:hAnsi="Comic Sans MS"/>
                <w:b/>
                <w:sz w:val="20"/>
                <w:szCs w:val="20"/>
              </w:rPr>
              <w:t>hallenge:</w:t>
            </w:r>
            <w:r>
              <w:rPr>
                <w:rFonts w:ascii="Comic Sans MS" w:hAnsi="Comic Sans MS"/>
                <w:b/>
                <w:sz w:val="20"/>
                <w:szCs w:val="20"/>
              </w:rPr>
              <w:t xml:space="preserve"> </w:t>
            </w:r>
            <w:r>
              <w:rPr>
                <w:rFonts w:ascii="Comic Sans MS" w:hAnsi="Comic Sans MS"/>
                <w:sz w:val="20"/>
                <w:szCs w:val="20"/>
              </w:rPr>
              <w:t>Can you find these different fractions</w:t>
            </w:r>
          </w:p>
          <w:p w:rsidR="003447EB" w:rsidRDefault="00096191" w:rsidP="003A3E31">
            <w:pPr>
              <w:rPr>
                <w:rFonts w:ascii="Comic Sans MS" w:hAnsi="Comic Sans MS"/>
                <w:b/>
                <w:sz w:val="20"/>
                <w:szCs w:val="20"/>
              </w:rPr>
            </w:pPr>
            <m:oMath>
              <m:f>
                <m:fPr>
                  <m:ctrlPr>
                    <w:rPr>
                      <w:rFonts w:ascii="Cambria Math" w:hAnsi="Cambria Math"/>
                      <w:b/>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r w:rsidR="00FD709A">
              <w:rPr>
                <w:rFonts w:ascii="Comic Sans MS" w:hAnsi="Comic Sans MS"/>
                <w:b/>
                <w:sz w:val="20"/>
                <w:szCs w:val="20"/>
              </w:rPr>
              <w:t xml:space="preserve">    </w:t>
            </w:r>
            <m:oMath>
              <m:f>
                <m:fPr>
                  <m:ctrlPr>
                    <w:rPr>
                      <w:rFonts w:ascii="Cambria Math" w:hAnsi="Cambria Math"/>
                      <w:b/>
                      <w:i/>
                      <w:sz w:val="20"/>
                      <w:szCs w:val="20"/>
                    </w:rPr>
                  </m:ctrlPr>
                </m:fPr>
                <m:num>
                  <m:r>
                    <m:rPr>
                      <m:sty m:val="bi"/>
                    </m:rPr>
                    <w:rPr>
                      <w:rFonts w:ascii="Cambria Math" w:hAnsi="Cambria Math"/>
                      <w:sz w:val="20"/>
                      <w:szCs w:val="20"/>
                    </w:rPr>
                    <m:t>2</m:t>
                  </m:r>
                </m:num>
                <m:den>
                  <m:r>
                    <m:rPr>
                      <m:sty m:val="bi"/>
                    </m:rPr>
                    <w:rPr>
                      <w:rFonts w:ascii="Cambria Math" w:hAnsi="Cambria Math"/>
                      <w:sz w:val="20"/>
                      <w:szCs w:val="20"/>
                    </w:rPr>
                    <m:t>4</m:t>
                  </m:r>
                </m:den>
              </m:f>
            </m:oMath>
            <w:r w:rsidR="00FD709A">
              <w:rPr>
                <w:rFonts w:ascii="Comic Sans MS" w:hAnsi="Comic Sans MS"/>
                <w:b/>
                <w:sz w:val="20"/>
                <w:szCs w:val="20"/>
              </w:rPr>
              <w:t xml:space="preserve">   </w:t>
            </w:r>
            <m:oMath>
              <m:f>
                <m:fPr>
                  <m:ctrlPr>
                    <w:rPr>
                      <w:rFonts w:ascii="Cambria Math" w:hAnsi="Cambria Math"/>
                      <w:b/>
                      <w:i/>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oMath>
            <w:r w:rsidR="00FD709A">
              <w:rPr>
                <w:rFonts w:ascii="Comic Sans MS" w:hAnsi="Comic Sans MS"/>
                <w:b/>
                <w:sz w:val="20"/>
                <w:szCs w:val="20"/>
              </w:rPr>
              <w:t xml:space="preserve"> </w:t>
            </w:r>
            <w:r w:rsidR="000A74A0">
              <w:rPr>
                <w:rFonts w:ascii="Comic Sans MS" w:hAnsi="Comic Sans MS"/>
                <w:b/>
                <w:sz w:val="20"/>
                <w:szCs w:val="20"/>
              </w:rPr>
              <w:t xml:space="preserve">  </w:t>
            </w:r>
            <m:oMath>
              <m:f>
                <m:fPr>
                  <m:ctrlPr>
                    <w:rPr>
                      <w:rFonts w:ascii="Cambria Math" w:hAnsi="Cambria Math"/>
                      <w:b/>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rsidR="00FD709A">
              <w:rPr>
                <w:rFonts w:ascii="Comic Sans MS" w:hAnsi="Comic Sans MS"/>
                <w:b/>
                <w:sz w:val="20"/>
                <w:szCs w:val="20"/>
              </w:rPr>
              <w:t xml:space="preserve">  </w:t>
            </w:r>
            <m:oMath>
              <m:f>
                <m:fPr>
                  <m:ctrlPr>
                    <w:rPr>
                      <w:rFonts w:ascii="Cambria Math" w:hAnsi="Cambria Math"/>
                      <w:b/>
                      <w:i/>
                      <w:sz w:val="20"/>
                      <w:szCs w:val="20"/>
                    </w:rPr>
                  </m:ctrlPr>
                </m:fPr>
                <m:num>
                  <m:r>
                    <m:rPr>
                      <m:sty m:val="bi"/>
                    </m:rPr>
                    <w:rPr>
                      <w:rFonts w:ascii="Cambria Math" w:hAnsi="Cambria Math"/>
                      <w:sz w:val="20"/>
                      <w:szCs w:val="20"/>
                    </w:rPr>
                    <m:t xml:space="preserve">2 </m:t>
                  </m:r>
                </m:num>
                <m:den>
                  <m:r>
                    <m:rPr>
                      <m:sty m:val="bi"/>
                    </m:rPr>
                    <w:rPr>
                      <w:rFonts w:ascii="Cambria Math" w:hAnsi="Cambria Math"/>
                      <w:sz w:val="20"/>
                      <w:szCs w:val="20"/>
                    </w:rPr>
                    <m:t>3</m:t>
                  </m:r>
                </m:den>
              </m:f>
            </m:oMath>
            <w:r w:rsidR="000A74A0">
              <w:rPr>
                <w:rFonts w:ascii="Comic Sans MS" w:hAnsi="Comic Sans MS"/>
                <w:b/>
                <w:sz w:val="20"/>
                <w:szCs w:val="20"/>
              </w:rPr>
              <w:t xml:space="preserve">   </w:t>
            </w:r>
            <w:r w:rsidR="000A74A0" w:rsidRPr="000A74A0">
              <w:rPr>
                <w:rFonts w:ascii="Comic Sans MS" w:hAnsi="Comic Sans MS"/>
                <w:sz w:val="20"/>
                <w:szCs w:val="20"/>
              </w:rPr>
              <w:t xml:space="preserve">of the </w:t>
            </w:r>
            <w:r w:rsidR="000A74A0">
              <w:rPr>
                <w:rFonts w:ascii="Comic Sans MS" w:hAnsi="Comic Sans MS"/>
                <w:sz w:val="20"/>
                <w:szCs w:val="20"/>
              </w:rPr>
              <w:t xml:space="preserve">following numbers: 12, 24, and </w:t>
            </w:r>
            <w:r w:rsidR="000A74A0" w:rsidRPr="000A74A0">
              <w:rPr>
                <w:rFonts w:ascii="Comic Sans MS" w:hAnsi="Comic Sans MS"/>
                <w:sz w:val="20"/>
                <w:szCs w:val="20"/>
              </w:rPr>
              <w:t>36</w:t>
            </w:r>
          </w:p>
          <w:p w:rsidR="00673B74" w:rsidRPr="000A74A0" w:rsidRDefault="000A74A0" w:rsidP="00FC1C3E">
            <w:pPr>
              <w:rPr>
                <w:rFonts w:ascii="Comic Sans MS" w:hAnsi="Comic Sans MS"/>
                <w:sz w:val="20"/>
                <w:szCs w:val="20"/>
              </w:rPr>
            </w:pPr>
            <w:r w:rsidRPr="000A74A0">
              <w:rPr>
                <w:rFonts w:ascii="Comic Sans MS" w:hAnsi="Comic Sans MS"/>
                <w:sz w:val="20"/>
                <w:szCs w:val="20"/>
              </w:rPr>
              <w:t>Draw it out to help you.</w:t>
            </w:r>
            <w:r w:rsidR="00673B74" w:rsidRPr="000A74A0">
              <w:rPr>
                <w:rFonts w:ascii="Comic Sans MS" w:hAnsi="Comic Sans MS"/>
                <w:sz w:val="20"/>
                <w:szCs w:val="20"/>
              </w:rPr>
              <w:t xml:space="preserve"> </w:t>
            </w:r>
          </w:p>
          <w:p w:rsidR="00673B74" w:rsidRPr="00673B74" w:rsidRDefault="00673B74" w:rsidP="00673B74">
            <w:pPr>
              <w:tabs>
                <w:tab w:val="left" w:pos="1740"/>
              </w:tabs>
              <w:rPr>
                <w:rFonts w:ascii="Comic Sans MS" w:hAnsi="Comic Sans MS"/>
                <w:sz w:val="20"/>
                <w:szCs w:val="20"/>
              </w:rPr>
            </w:pPr>
            <w:r>
              <w:rPr>
                <w:rFonts w:ascii="Comic Sans MS" w:hAnsi="Comic Sans MS"/>
                <w:sz w:val="20"/>
                <w:szCs w:val="20"/>
              </w:rPr>
              <w:tab/>
            </w:r>
          </w:p>
        </w:tc>
      </w:tr>
      <w:tr w:rsidR="00B203EB" w:rsidRPr="00152C62" w:rsidTr="0079417D">
        <w:tc>
          <w:tcPr>
            <w:tcW w:w="1307" w:type="dxa"/>
          </w:tcPr>
          <w:p w:rsidR="0079417D" w:rsidRPr="00152C62" w:rsidRDefault="0079417D" w:rsidP="008D154B">
            <w:pPr>
              <w:rPr>
                <w:rFonts w:ascii="Comic Sans MS" w:hAnsi="Comic Sans MS"/>
                <w:b/>
                <w:sz w:val="20"/>
                <w:szCs w:val="20"/>
              </w:rPr>
            </w:pPr>
            <w:r w:rsidRPr="00152C62">
              <w:rPr>
                <w:rFonts w:ascii="Comic Sans MS" w:hAnsi="Comic Sans MS"/>
                <w:b/>
                <w:sz w:val="20"/>
                <w:szCs w:val="20"/>
              </w:rPr>
              <w:lastRenderedPageBreak/>
              <w:t>Friday</w:t>
            </w:r>
          </w:p>
        </w:tc>
        <w:tc>
          <w:tcPr>
            <w:tcW w:w="6881" w:type="dxa"/>
          </w:tcPr>
          <w:p w:rsidR="00795203" w:rsidRPr="00CD7427" w:rsidRDefault="002F627B" w:rsidP="00795203">
            <w:pPr>
              <w:rPr>
                <w:rFonts w:ascii="Comic Sans MS" w:hAnsi="Comic Sans MS"/>
                <w:b/>
                <w:sz w:val="20"/>
                <w:szCs w:val="20"/>
              </w:rPr>
            </w:pPr>
            <w:r w:rsidRPr="00CD7427">
              <w:rPr>
                <w:rFonts w:ascii="Comic Sans MS" w:hAnsi="Comic Sans MS"/>
                <w:b/>
                <w:sz w:val="20"/>
                <w:szCs w:val="20"/>
              </w:rPr>
              <w:t xml:space="preserve">I can write </w:t>
            </w:r>
            <w:r w:rsidR="0040575D" w:rsidRPr="00CD7427">
              <w:rPr>
                <w:rFonts w:ascii="Comic Sans MS" w:hAnsi="Comic Sans MS"/>
                <w:b/>
                <w:sz w:val="20"/>
                <w:szCs w:val="20"/>
              </w:rPr>
              <w:t>a revolting recipe.</w:t>
            </w:r>
          </w:p>
          <w:p w:rsidR="00CD7427" w:rsidRDefault="00CD7427" w:rsidP="0059050B">
            <w:pPr>
              <w:rPr>
                <w:rFonts w:ascii="Comic Sans MS" w:hAnsi="Comic Sans MS"/>
                <w:sz w:val="20"/>
                <w:szCs w:val="20"/>
              </w:rPr>
            </w:pPr>
            <w:r w:rsidRPr="00CD7427">
              <w:rPr>
                <w:rFonts w:ascii="Comic Sans MS" w:hAnsi="Comic Sans MS"/>
                <w:sz w:val="20"/>
                <w:szCs w:val="20"/>
              </w:rPr>
              <w:t>In the book</w:t>
            </w:r>
            <w:r w:rsidR="002551C7" w:rsidRPr="00CD7427">
              <w:rPr>
                <w:rFonts w:ascii="Comic Sans MS" w:hAnsi="Comic Sans MS"/>
                <w:sz w:val="20"/>
                <w:szCs w:val="20"/>
              </w:rPr>
              <w:t>, T</w:t>
            </w:r>
            <w:r w:rsidR="0040575D" w:rsidRPr="00CD7427">
              <w:rPr>
                <w:rFonts w:ascii="Comic Sans MS" w:hAnsi="Comic Sans MS"/>
                <w:sz w:val="20"/>
                <w:szCs w:val="20"/>
              </w:rPr>
              <w:t>he Twits</w:t>
            </w:r>
            <w:r w:rsidRPr="00CD7427">
              <w:rPr>
                <w:rFonts w:ascii="Comic Sans MS" w:hAnsi="Comic Sans MS"/>
                <w:sz w:val="20"/>
                <w:szCs w:val="20"/>
              </w:rPr>
              <w:t xml:space="preserve"> </w:t>
            </w:r>
            <w:r w:rsidR="002551C7" w:rsidRPr="00CD7427">
              <w:rPr>
                <w:rFonts w:ascii="Comic Sans MS" w:hAnsi="Comic Sans MS"/>
                <w:sz w:val="20"/>
                <w:szCs w:val="20"/>
              </w:rPr>
              <w:t>by Roald Dahl</w:t>
            </w:r>
            <w:r w:rsidRPr="00CD7427">
              <w:rPr>
                <w:rFonts w:ascii="Comic Sans MS" w:hAnsi="Comic Sans MS"/>
                <w:sz w:val="20"/>
                <w:szCs w:val="20"/>
              </w:rPr>
              <w:t>,</w:t>
            </w:r>
            <w:r w:rsidR="0040575D" w:rsidRPr="00CD7427">
              <w:rPr>
                <w:rFonts w:ascii="Comic Sans MS" w:hAnsi="Comic Sans MS"/>
                <w:sz w:val="20"/>
                <w:szCs w:val="20"/>
              </w:rPr>
              <w:t xml:space="preserve"> Mrs Tw</w:t>
            </w:r>
            <w:r w:rsidR="002551C7" w:rsidRPr="00CD7427">
              <w:rPr>
                <w:rFonts w:ascii="Comic Sans MS" w:hAnsi="Comic Sans MS"/>
                <w:sz w:val="20"/>
                <w:szCs w:val="20"/>
              </w:rPr>
              <w:t>it gives Mr Twit Worm Spaghetti</w:t>
            </w:r>
            <w:r w:rsidR="0063334E" w:rsidRPr="00CD7427">
              <w:rPr>
                <w:rFonts w:ascii="Comic Sans MS" w:hAnsi="Comic Sans MS"/>
                <w:sz w:val="20"/>
                <w:szCs w:val="20"/>
              </w:rPr>
              <w:t xml:space="preserve">. Watch this video clip to meet the Twits and look at her special spaghetti: </w:t>
            </w:r>
            <w:hyperlink r:id="rId15" w:history="1">
              <w:r w:rsidR="0063334E" w:rsidRPr="00CD7427">
                <w:rPr>
                  <w:rFonts w:ascii="Comic Sans MS" w:hAnsi="Comic Sans MS"/>
                  <w:color w:val="0000FF"/>
                  <w:sz w:val="20"/>
                  <w:szCs w:val="20"/>
                  <w:u w:val="single"/>
                </w:rPr>
                <w:t>https://www.youtube.com/watch?v=eWvyB-QvbVA</w:t>
              </w:r>
            </w:hyperlink>
            <w:r w:rsidR="0063334E" w:rsidRPr="00CD7427">
              <w:rPr>
                <w:rFonts w:ascii="Comic Sans MS" w:hAnsi="Comic Sans MS"/>
                <w:sz w:val="20"/>
                <w:szCs w:val="20"/>
              </w:rPr>
              <w:t>. She also makes him</w:t>
            </w:r>
            <w:r w:rsidR="0040575D" w:rsidRPr="00CD7427">
              <w:rPr>
                <w:rFonts w:ascii="Comic Sans MS" w:hAnsi="Comic Sans MS"/>
                <w:sz w:val="20"/>
                <w:szCs w:val="20"/>
              </w:rPr>
              <w:t xml:space="preserve"> </w:t>
            </w:r>
            <w:proofErr w:type="spellStart"/>
            <w:r w:rsidR="0040575D" w:rsidRPr="00CD7427">
              <w:rPr>
                <w:rFonts w:ascii="Comic Sans MS" w:hAnsi="Comic Sans MS"/>
                <w:sz w:val="20"/>
                <w:szCs w:val="20"/>
              </w:rPr>
              <w:t>sa</w:t>
            </w:r>
            <w:r w:rsidR="005B3230">
              <w:rPr>
                <w:rFonts w:ascii="Comic Sans MS" w:hAnsi="Comic Sans MS"/>
                <w:sz w:val="20"/>
                <w:szCs w:val="20"/>
              </w:rPr>
              <w:t>n</w:t>
            </w:r>
            <w:r w:rsidR="009A56CD">
              <w:rPr>
                <w:rFonts w:ascii="Comic Sans MS" w:hAnsi="Comic Sans MS"/>
                <w:sz w:val="20"/>
                <w:szCs w:val="20"/>
              </w:rPr>
              <w:t>d</w:t>
            </w:r>
            <w:r w:rsidR="0040575D" w:rsidRPr="00CD7427">
              <w:rPr>
                <w:rFonts w:ascii="Comic Sans MS" w:hAnsi="Comic Sans MS"/>
                <w:sz w:val="20"/>
                <w:szCs w:val="20"/>
              </w:rPr>
              <w:t>witches</w:t>
            </w:r>
            <w:proofErr w:type="spellEnd"/>
            <w:r w:rsidR="0040575D" w:rsidRPr="00CD7427">
              <w:rPr>
                <w:rFonts w:ascii="Comic Sans MS" w:hAnsi="Comic Sans MS"/>
                <w:sz w:val="20"/>
                <w:szCs w:val="20"/>
              </w:rPr>
              <w:t xml:space="preserve">! </w:t>
            </w:r>
            <w:r w:rsidR="002551C7" w:rsidRPr="00CD7427">
              <w:rPr>
                <w:rFonts w:ascii="Comic Sans MS" w:hAnsi="Comic Sans MS"/>
                <w:sz w:val="20"/>
                <w:szCs w:val="20"/>
              </w:rPr>
              <w:t>Thes</w:t>
            </w:r>
            <w:r>
              <w:rPr>
                <w:rFonts w:ascii="Comic Sans MS" w:hAnsi="Comic Sans MS"/>
                <w:sz w:val="20"/>
                <w:szCs w:val="20"/>
              </w:rPr>
              <w:t xml:space="preserve">e are quite disgusting. Use </w:t>
            </w:r>
            <w:r w:rsidRPr="00CD7427">
              <w:rPr>
                <w:rFonts w:ascii="Comic Sans MS" w:hAnsi="Comic Sans MS"/>
                <w:sz w:val="20"/>
                <w:szCs w:val="20"/>
                <w:highlight w:val="yellow"/>
              </w:rPr>
              <w:t>The Twits</w:t>
            </w:r>
            <w:r>
              <w:rPr>
                <w:rFonts w:ascii="Comic Sans MS" w:hAnsi="Comic Sans MS"/>
                <w:sz w:val="20"/>
                <w:szCs w:val="20"/>
              </w:rPr>
              <w:t xml:space="preserve"> </w:t>
            </w:r>
            <w:r w:rsidR="002551C7" w:rsidRPr="00CD7427">
              <w:rPr>
                <w:rFonts w:ascii="Comic Sans MS" w:hAnsi="Comic Sans MS"/>
                <w:sz w:val="20"/>
                <w:szCs w:val="20"/>
              </w:rPr>
              <w:t>slides to look at the recipe</w:t>
            </w:r>
            <w:r w:rsidR="005B3230">
              <w:rPr>
                <w:rFonts w:ascii="Comic Sans MS" w:hAnsi="Comic Sans MS"/>
                <w:sz w:val="20"/>
                <w:szCs w:val="20"/>
              </w:rPr>
              <w:t xml:space="preserve"> for </w:t>
            </w:r>
            <w:proofErr w:type="spellStart"/>
            <w:r w:rsidR="005B3230">
              <w:rPr>
                <w:rFonts w:ascii="Comic Sans MS" w:hAnsi="Comic Sans MS"/>
                <w:sz w:val="20"/>
                <w:szCs w:val="20"/>
              </w:rPr>
              <w:t>sand</w:t>
            </w:r>
            <w:r w:rsidR="0063334E" w:rsidRPr="00CD7427">
              <w:rPr>
                <w:rFonts w:ascii="Comic Sans MS" w:hAnsi="Comic Sans MS"/>
                <w:sz w:val="20"/>
                <w:szCs w:val="20"/>
              </w:rPr>
              <w:t>witches</w:t>
            </w:r>
            <w:proofErr w:type="spellEnd"/>
            <w:r w:rsidR="0063334E" w:rsidRPr="00CD7427">
              <w:rPr>
                <w:rFonts w:ascii="Comic Sans MS" w:hAnsi="Comic Sans MS"/>
                <w:sz w:val="20"/>
                <w:szCs w:val="20"/>
              </w:rPr>
              <w:t xml:space="preserve">. </w:t>
            </w:r>
          </w:p>
          <w:p w:rsidR="00CD7427" w:rsidRDefault="0063334E" w:rsidP="0059050B">
            <w:pPr>
              <w:rPr>
                <w:rFonts w:ascii="Comic Sans MS" w:hAnsi="Comic Sans MS"/>
                <w:sz w:val="20"/>
                <w:szCs w:val="20"/>
              </w:rPr>
            </w:pPr>
            <w:r w:rsidRPr="00CD7427">
              <w:rPr>
                <w:rFonts w:ascii="Comic Sans MS" w:hAnsi="Comic Sans MS"/>
                <w:sz w:val="20"/>
                <w:szCs w:val="20"/>
              </w:rPr>
              <w:t xml:space="preserve">You are going to use it to </w:t>
            </w:r>
            <w:r w:rsidR="002551C7" w:rsidRPr="00CD7427">
              <w:rPr>
                <w:rFonts w:ascii="Comic Sans MS" w:hAnsi="Comic Sans MS"/>
                <w:sz w:val="20"/>
                <w:szCs w:val="20"/>
              </w:rPr>
              <w:t xml:space="preserve">help you write your own revolting recipe for Mr Twit. Think about </w:t>
            </w:r>
            <w:r w:rsidRPr="00CD7427">
              <w:rPr>
                <w:rFonts w:ascii="Comic Sans MS" w:hAnsi="Comic Sans MS"/>
                <w:sz w:val="20"/>
                <w:szCs w:val="20"/>
              </w:rPr>
              <w:t xml:space="preserve">any disgusting ideas </w:t>
            </w:r>
            <w:r w:rsidR="002551C7" w:rsidRPr="00CD7427">
              <w:rPr>
                <w:rFonts w:ascii="Comic Sans MS" w:hAnsi="Comic Sans MS"/>
                <w:sz w:val="20"/>
                <w:szCs w:val="20"/>
              </w:rPr>
              <w:t xml:space="preserve">you have </w:t>
            </w:r>
            <w:r w:rsidRPr="00CD7427">
              <w:rPr>
                <w:rFonts w:ascii="Comic Sans MS" w:hAnsi="Comic Sans MS"/>
                <w:sz w:val="20"/>
                <w:szCs w:val="20"/>
              </w:rPr>
              <w:t xml:space="preserve">for a meal </w:t>
            </w:r>
            <w:r w:rsidR="002551C7" w:rsidRPr="00CD7427">
              <w:rPr>
                <w:rFonts w:ascii="Comic Sans MS" w:hAnsi="Comic Sans MS"/>
                <w:sz w:val="20"/>
                <w:szCs w:val="20"/>
              </w:rPr>
              <w:t>and talk about them with someone in your house.</w:t>
            </w:r>
            <w:r w:rsidR="0040575D" w:rsidRPr="00CD7427">
              <w:rPr>
                <w:rFonts w:ascii="Comic Sans MS" w:hAnsi="Comic Sans MS"/>
                <w:sz w:val="20"/>
                <w:szCs w:val="20"/>
              </w:rPr>
              <w:t xml:space="preserve"> </w:t>
            </w:r>
          </w:p>
          <w:p w:rsidR="0063334E" w:rsidRPr="00CD7427" w:rsidRDefault="0040575D" w:rsidP="0059050B">
            <w:pPr>
              <w:rPr>
                <w:rFonts w:ascii="Comic Sans MS" w:hAnsi="Comic Sans MS"/>
                <w:sz w:val="20"/>
                <w:szCs w:val="20"/>
              </w:rPr>
            </w:pPr>
            <w:r w:rsidRPr="00CD7427">
              <w:rPr>
                <w:rFonts w:ascii="Comic Sans MS" w:hAnsi="Comic Sans MS"/>
                <w:sz w:val="20"/>
                <w:szCs w:val="20"/>
              </w:rPr>
              <w:t>Look aga</w:t>
            </w:r>
            <w:r w:rsidR="002551C7" w:rsidRPr="00CD7427">
              <w:rPr>
                <w:rFonts w:ascii="Comic Sans MS" w:hAnsi="Comic Sans MS"/>
                <w:sz w:val="20"/>
                <w:szCs w:val="20"/>
              </w:rPr>
              <w:t>in at the recipe and the</w:t>
            </w:r>
            <w:r w:rsidR="0063334E" w:rsidRPr="00CD7427">
              <w:rPr>
                <w:rFonts w:ascii="Comic Sans MS" w:hAnsi="Comic Sans MS"/>
                <w:sz w:val="20"/>
                <w:szCs w:val="20"/>
              </w:rPr>
              <w:t xml:space="preserve"> format. Notice it has a clear t</w:t>
            </w:r>
            <w:r w:rsidR="00CD7427">
              <w:rPr>
                <w:rFonts w:ascii="Comic Sans MS" w:hAnsi="Comic Sans MS"/>
                <w:sz w:val="20"/>
                <w:szCs w:val="20"/>
              </w:rPr>
              <w:t xml:space="preserve">itle, a list of ingredients and </w:t>
            </w:r>
            <w:r w:rsidR="0063334E" w:rsidRPr="00CD7427">
              <w:rPr>
                <w:rFonts w:ascii="Comic Sans MS" w:hAnsi="Comic Sans MS"/>
                <w:sz w:val="20"/>
                <w:szCs w:val="20"/>
              </w:rPr>
              <w:t>instructions on what you do with them</w:t>
            </w:r>
            <w:r w:rsidR="002551C7" w:rsidRPr="00CD7427">
              <w:rPr>
                <w:rFonts w:ascii="Comic Sans MS" w:hAnsi="Comic Sans MS"/>
                <w:sz w:val="20"/>
                <w:szCs w:val="20"/>
              </w:rPr>
              <w:t xml:space="preserve">. </w:t>
            </w:r>
            <w:r w:rsidR="00CD7427">
              <w:rPr>
                <w:rFonts w:ascii="Comic Sans MS" w:hAnsi="Comic Sans MS"/>
                <w:sz w:val="20"/>
                <w:szCs w:val="20"/>
              </w:rPr>
              <w:t>There is a template and an example of how to set it out on the slides.</w:t>
            </w:r>
          </w:p>
          <w:p w:rsidR="0063334E" w:rsidRPr="00CD7427" w:rsidRDefault="002551C7" w:rsidP="0059050B">
            <w:pPr>
              <w:rPr>
                <w:rFonts w:ascii="Comic Sans MS" w:hAnsi="Comic Sans MS"/>
                <w:sz w:val="20"/>
                <w:szCs w:val="20"/>
              </w:rPr>
            </w:pPr>
            <w:r w:rsidRPr="00CD7427">
              <w:rPr>
                <w:rFonts w:ascii="Comic Sans MS" w:hAnsi="Comic Sans MS"/>
                <w:sz w:val="20"/>
                <w:szCs w:val="20"/>
              </w:rPr>
              <w:t>In your home learning book</w:t>
            </w:r>
            <w:r w:rsidR="00CD7427">
              <w:rPr>
                <w:rFonts w:ascii="Comic Sans MS" w:hAnsi="Comic Sans MS"/>
                <w:sz w:val="20"/>
                <w:szCs w:val="20"/>
              </w:rPr>
              <w:t>,</w:t>
            </w:r>
            <w:r w:rsidRPr="00CD7427">
              <w:rPr>
                <w:rFonts w:ascii="Comic Sans MS" w:hAnsi="Comic Sans MS"/>
                <w:sz w:val="20"/>
                <w:szCs w:val="20"/>
              </w:rPr>
              <w:t xml:space="preserve"> it might help to write down your ideas in notes before starting on your recipe. </w:t>
            </w:r>
          </w:p>
          <w:p w:rsidR="0059050B" w:rsidRPr="00CD7427" w:rsidRDefault="0059050B" w:rsidP="0059050B">
            <w:pPr>
              <w:rPr>
                <w:rFonts w:ascii="Comic Sans MS" w:hAnsi="Comic Sans MS"/>
                <w:bCs/>
                <w:sz w:val="20"/>
                <w:szCs w:val="20"/>
              </w:rPr>
            </w:pPr>
            <w:r w:rsidRPr="00CD7427">
              <w:rPr>
                <w:rFonts w:ascii="Comic Sans MS" w:hAnsi="Comic Sans MS"/>
                <w:bCs/>
                <w:sz w:val="20"/>
                <w:szCs w:val="20"/>
              </w:rPr>
              <w:t>Remember they need to be clearly written so they are easy to follow, written in the correct order, have time words and bossy verbs.</w:t>
            </w:r>
          </w:p>
          <w:p w:rsidR="0040575D" w:rsidRPr="00CF0ABB" w:rsidRDefault="0059050B" w:rsidP="0059050B">
            <w:pPr>
              <w:rPr>
                <w:rFonts w:ascii="Comic Sans MS" w:hAnsi="Comic Sans MS" w:cs="Calibri"/>
                <w:b/>
                <w:sz w:val="20"/>
                <w:szCs w:val="20"/>
              </w:rPr>
            </w:pPr>
            <w:r w:rsidRPr="00CD7427">
              <w:rPr>
                <w:rFonts w:ascii="Comic Sans MS" w:hAnsi="Comic Sans MS"/>
                <w:b/>
                <w:bCs/>
                <w:sz w:val="20"/>
                <w:szCs w:val="20"/>
              </w:rPr>
              <w:t>Challenge:</w:t>
            </w:r>
            <w:r w:rsidRPr="00CD7427">
              <w:rPr>
                <w:rFonts w:ascii="Comic Sans MS" w:hAnsi="Comic Sans MS"/>
                <w:bCs/>
                <w:sz w:val="20"/>
                <w:szCs w:val="20"/>
              </w:rPr>
              <w:t xml:space="preserve"> can you use adverbs?</w:t>
            </w:r>
          </w:p>
        </w:tc>
        <w:tc>
          <w:tcPr>
            <w:tcW w:w="7426" w:type="dxa"/>
          </w:tcPr>
          <w:p w:rsidR="009A56CD" w:rsidRDefault="009A56CD" w:rsidP="003A3E31">
            <w:pPr>
              <w:rPr>
                <w:rFonts w:ascii="Comic Sans MS" w:hAnsi="Comic Sans MS"/>
                <w:sz w:val="20"/>
                <w:szCs w:val="20"/>
              </w:rPr>
            </w:pPr>
            <w:r>
              <w:rPr>
                <w:rFonts w:ascii="Comic Sans MS" w:hAnsi="Comic Sans MS"/>
                <w:b/>
                <w:sz w:val="20"/>
                <w:szCs w:val="20"/>
              </w:rPr>
              <w:t>Warm up:</w:t>
            </w:r>
            <w:r w:rsidR="0033690A">
              <w:rPr>
                <w:rFonts w:ascii="Comic Sans MS" w:hAnsi="Comic Sans MS"/>
                <w:b/>
                <w:sz w:val="20"/>
                <w:szCs w:val="20"/>
              </w:rPr>
              <w:t xml:space="preserve"> </w:t>
            </w:r>
            <w:r w:rsidR="0033690A" w:rsidRPr="0033690A">
              <w:rPr>
                <w:rFonts w:ascii="Comic Sans MS" w:hAnsi="Comic Sans MS"/>
                <w:sz w:val="20"/>
                <w:szCs w:val="20"/>
              </w:rPr>
              <w:t>Joe’s strawberry lace is 12cm long. How long would Tom’s strawberry lace have to be if it was ¼ the length of Joe’s strawberry lace?</w:t>
            </w:r>
          </w:p>
          <w:p w:rsidR="000A74A0" w:rsidRPr="009A56CD" w:rsidRDefault="000A74A0" w:rsidP="003A3E31">
            <w:pPr>
              <w:rPr>
                <w:rFonts w:ascii="Comic Sans MS" w:hAnsi="Comic Sans MS"/>
                <w:b/>
                <w:sz w:val="20"/>
                <w:szCs w:val="20"/>
              </w:rPr>
            </w:pPr>
          </w:p>
          <w:p w:rsidR="003A3E31" w:rsidRDefault="003A3E31" w:rsidP="003A3E31">
            <w:pPr>
              <w:rPr>
                <w:rFonts w:ascii="Comic Sans MS" w:hAnsi="Comic Sans MS"/>
                <w:b/>
                <w:sz w:val="20"/>
                <w:szCs w:val="20"/>
              </w:rPr>
            </w:pPr>
            <w:r>
              <w:rPr>
                <w:rFonts w:ascii="Comic Sans MS" w:hAnsi="Comic Sans MS"/>
                <w:b/>
                <w:sz w:val="20"/>
                <w:szCs w:val="20"/>
              </w:rPr>
              <w:t>I can review my learning about fractions</w:t>
            </w:r>
          </w:p>
          <w:p w:rsidR="000A74A0" w:rsidRPr="000A74A0" w:rsidRDefault="000A74A0" w:rsidP="003A3E31">
            <w:pPr>
              <w:rPr>
                <w:rFonts w:ascii="Comic Sans MS" w:hAnsi="Comic Sans MS"/>
                <w:sz w:val="20"/>
                <w:szCs w:val="20"/>
              </w:rPr>
            </w:pPr>
            <w:r>
              <w:rPr>
                <w:rFonts w:ascii="Comic Sans MS" w:hAnsi="Comic Sans MS"/>
                <w:sz w:val="20"/>
                <w:szCs w:val="20"/>
              </w:rPr>
              <w:t>This is our last lesson on fractions.</w:t>
            </w:r>
          </w:p>
          <w:p w:rsidR="00B203EB" w:rsidRDefault="003A3E31" w:rsidP="003A3E31">
            <w:pPr>
              <w:rPr>
                <w:color w:val="0000FF"/>
                <w:u w:val="single"/>
              </w:rPr>
            </w:pPr>
            <w:r>
              <w:rPr>
                <w:rFonts w:ascii="Comic Sans MS" w:hAnsi="Comic Sans MS"/>
                <w:sz w:val="20"/>
                <w:szCs w:val="20"/>
              </w:rPr>
              <w:t>Click on the link to start the lesson:</w:t>
            </w:r>
            <w:r w:rsidRPr="003A3E31">
              <w:t xml:space="preserve"> </w:t>
            </w:r>
            <w:hyperlink r:id="rId16" w:history="1">
              <w:r w:rsidRPr="003A3E31">
                <w:rPr>
                  <w:color w:val="0000FF"/>
                  <w:u w:val="single"/>
                </w:rPr>
                <w:t>https://classroom.thenational.academy/lessons/to-consolidate-and-review-3e7835</w:t>
              </w:r>
            </w:hyperlink>
          </w:p>
          <w:p w:rsidR="000A74A0" w:rsidRDefault="000A74A0" w:rsidP="003A3E31">
            <w:pPr>
              <w:rPr>
                <w:color w:val="0000FF"/>
                <w:u w:val="single"/>
              </w:rPr>
            </w:pPr>
          </w:p>
          <w:p w:rsidR="000A74A0" w:rsidRDefault="009A56CD" w:rsidP="009A56CD">
            <w:pPr>
              <w:rPr>
                <w:rFonts w:ascii="Comic Sans MS" w:hAnsi="Comic Sans MS"/>
                <w:sz w:val="20"/>
                <w:szCs w:val="20"/>
              </w:rPr>
            </w:pPr>
            <w:r>
              <w:rPr>
                <w:rFonts w:ascii="Comic Sans MS" w:hAnsi="Comic Sans MS"/>
                <w:sz w:val="20"/>
                <w:szCs w:val="20"/>
              </w:rPr>
              <w:t xml:space="preserve">Watch the video and complete the activities. You can </w:t>
            </w:r>
            <w:proofErr w:type="gramStart"/>
            <w:r>
              <w:rPr>
                <w:rFonts w:ascii="Comic Sans MS" w:hAnsi="Comic Sans MS"/>
                <w:sz w:val="20"/>
                <w:szCs w:val="20"/>
              </w:rPr>
              <w:t>pause</w:t>
            </w:r>
            <w:proofErr w:type="gramEnd"/>
            <w:r>
              <w:rPr>
                <w:rFonts w:ascii="Comic Sans MS" w:hAnsi="Comic Sans MS"/>
                <w:sz w:val="20"/>
                <w:szCs w:val="20"/>
              </w:rPr>
              <w:t xml:space="preserve"> the video for thinking or drawing/working out time. After the video, complete</w:t>
            </w:r>
            <w:r w:rsidR="000A74A0">
              <w:rPr>
                <w:rFonts w:ascii="Comic Sans MS" w:hAnsi="Comic Sans MS"/>
                <w:sz w:val="20"/>
                <w:szCs w:val="20"/>
              </w:rPr>
              <w:t xml:space="preserve"> the activity</w:t>
            </w:r>
            <w:r>
              <w:rPr>
                <w:rFonts w:ascii="Comic Sans MS" w:hAnsi="Comic Sans MS"/>
                <w:sz w:val="20"/>
                <w:szCs w:val="20"/>
              </w:rPr>
              <w:t xml:space="preserve"> </w:t>
            </w:r>
            <w:r w:rsidR="000A74A0">
              <w:rPr>
                <w:rFonts w:ascii="Comic Sans MS" w:hAnsi="Comic Sans MS"/>
                <w:sz w:val="20"/>
                <w:szCs w:val="20"/>
              </w:rPr>
              <w:t xml:space="preserve"> </w:t>
            </w:r>
          </w:p>
          <w:p w:rsidR="001F062A" w:rsidRDefault="001F062A" w:rsidP="009A56CD">
            <w:pPr>
              <w:rPr>
                <w:rFonts w:ascii="Comic Sans MS" w:hAnsi="Comic Sans MS"/>
                <w:sz w:val="20"/>
                <w:szCs w:val="20"/>
              </w:rPr>
            </w:pPr>
          </w:p>
          <w:p w:rsidR="001F062A" w:rsidRDefault="001F062A" w:rsidP="009A56CD">
            <w:pPr>
              <w:rPr>
                <w:rFonts w:ascii="Comic Sans MS" w:hAnsi="Comic Sans MS"/>
                <w:sz w:val="20"/>
                <w:szCs w:val="20"/>
              </w:rPr>
            </w:pPr>
            <w:r w:rsidRPr="001F062A">
              <w:rPr>
                <w:rFonts w:ascii="Comic Sans MS" w:hAnsi="Comic Sans MS"/>
                <w:b/>
                <w:sz w:val="20"/>
                <w:szCs w:val="20"/>
              </w:rPr>
              <w:t>Challenge:</w:t>
            </w:r>
            <w:r>
              <w:rPr>
                <w:rFonts w:ascii="Comic Sans MS" w:hAnsi="Comic Sans MS"/>
                <w:sz w:val="20"/>
                <w:szCs w:val="20"/>
              </w:rPr>
              <w:t xml:space="preserve"> </w:t>
            </w:r>
            <w:r w:rsidR="000A74A0">
              <w:rPr>
                <w:rFonts w:ascii="Comic Sans MS" w:hAnsi="Comic Sans MS"/>
                <w:sz w:val="20"/>
                <w:szCs w:val="20"/>
              </w:rPr>
              <w:t xml:space="preserve">Complete </w:t>
            </w:r>
            <w:r w:rsidR="005B3230">
              <w:rPr>
                <w:rFonts w:ascii="Comic Sans MS" w:hAnsi="Comic Sans MS"/>
                <w:sz w:val="20"/>
                <w:szCs w:val="20"/>
              </w:rPr>
              <w:t>the ‘Friday’s</w:t>
            </w:r>
            <w:r w:rsidRPr="000A74A0">
              <w:rPr>
                <w:rFonts w:ascii="Comic Sans MS" w:hAnsi="Comic Sans MS"/>
                <w:sz w:val="20"/>
                <w:szCs w:val="20"/>
                <w:highlight w:val="yellow"/>
              </w:rPr>
              <w:t xml:space="preserve"> worksheet’</w:t>
            </w:r>
            <w:r>
              <w:rPr>
                <w:rFonts w:ascii="Comic Sans MS" w:hAnsi="Comic Sans MS"/>
                <w:sz w:val="20"/>
                <w:szCs w:val="20"/>
              </w:rPr>
              <w:t>, can you solve the word problem</w:t>
            </w:r>
            <w:r w:rsidR="005B3230">
              <w:rPr>
                <w:rFonts w:ascii="Comic Sans MS" w:hAnsi="Comic Sans MS"/>
                <w:sz w:val="20"/>
                <w:szCs w:val="20"/>
              </w:rPr>
              <w:t xml:space="preserve"> at the end</w:t>
            </w:r>
            <w:r>
              <w:rPr>
                <w:rFonts w:ascii="Comic Sans MS" w:hAnsi="Comic Sans MS"/>
                <w:sz w:val="20"/>
                <w:szCs w:val="20"/>
              </w:rPr>
              <w:t>?</w:t>
            </w:r>
          </w:p>
          <w:p w:rsidR="009A56CD" w:rsidRPr="00B203EB" w:rsidRDefault="009A56CD" w:rsidP="003A3E31">
            <w:pPr>
              <w:rPr>
                <w:rFonts w:ascii="Comic Sans MS" w:hAnsi="Comic Sans MS"/>
                <w:sz w:val="20"/>
                <w:szCs w:val="20"/>
              </w:rPr>
            </w:pPr>
          </w:p>
        </w:tc>
      </w:tr>
      <w:tr w:rsidR="004366F8" w:rsidRPr="00152C62" w:rsidTr="007D5A98">
        <w:tc>
          <w:tcPr>
            <w:tcW w:w="15614" w:type="dxa"/>
            <w:gridSpan w:val="3"/>
          </w:tcPr>
          <w:p w:rsidR="004366F8" w:rsidRDefault="004366F8" w:rsidP="004366F8">
            <w:pPr>
              <w:jc w:val="center"/>
              <w:rPr>
                <w:rFonts w:ascii="Comic Sans MS" w:hAnsi="Comic Sans MS"/>
                <w:sz w:val="20"/>
                <w:szCs w:val="20"/>
              </w:rPr>
            </w:pPr>
            <w:r w:rsidRPr="0044064B">
              <w:rPr>
                <w:rFonts w:ascii="Comic Sans MS" w:hAnsi="Comic Sans MS"/>
                <w:b/>
                <w:sz w:val="20"/>
                <w:szCs w:val="20"/>
                <w:lang w:val="en-US"/>
              </w:rPr>
              <w:t>As an extra challenge</w:t>
            </w:r>
            <w:r w:rsidRPr="0044064B">
              <w:rPr>
                <w:rFonts w:ascii="Comic Sans MS" w:hAnsi="Comic Sans MS"/>
                <w:sz w:val="20"/>
                <w:szCs w:val="20"/>
                <w:lang w:val="en-US"/>
              </w:rPr>
              <w:t xml:space="preserve">, see if you can </w:t>
            </w:r>
            <w:r w:rsidRPr="0044064B">
              <w:rPr>
                <w:rFonts w:ascii="Comic Sans MS" w:hAnsi="Comic Sans MS"/>
                <w:sz w:val="20"/>
                <w:szCs w:val="20"/>
              </w:rPr>
              <w:t xml:space="preserve">create a menu for your own healthy eating restaurant! </w:t>
            </w:r>
            <w:r>
              <w:rPr>
                <w:rFonts w:ascii="Comic Sans MS" w:hAnsi="Comic Sans MS"/>
                <w:sz w:val="20"/>
                <w:szCs w:val="20"/>
              </w:rPr>
              <w:t xml:space="preserve">You will need to include food and drink as well as the prices. </w:t>
            </w:r>
            <w:r w:rsidRPr="0044064B">
              <w:rPr>
                <w:rFonts w:ascii="Comic Sans MS" w:hAnsi="Comic Sans MS"/>
                <w:sz w:val="20"/>
                <w:szCs w:val="20"/>
              </w:rPr>
              <w:t>Be creative! You can present this however you want.</w:t>
            </w:r>
            <w:r>
              <w:rPr>
                <w:rFonts w:ascii="Comic Sans MS" w:hAnsi="Comic Sans MS"/>
                <w:sz w:val="20"/>
                <w:szCs w:val="20"/>
              </w:rPr>
              <w:t xml:space="preserve"> Send it to your teacher so we can decide on our meal choices if we visited your restaurant. </w:t>
            </w:r>
          </w:p>
          <w:p w:rsidR="007D5A98" w:rsidRDefault="007D5A98" w:rsidP="004366F8">
            <w:pPr>
              <w:jc w:val="center"/>
              <w:rPr>
                <w:rFonts w:ascii="Comic Sans MS" w:hAnsi="Comic Sans MS"/>
                <w:sz w:val="20"/>
                <w:szCs w:val="20"/>
              </w:rPr>
            </w:pPr>
            <w:r>
              <w:rPr>
                <w:rFonts w:ascii="Comic Sans MS" w:hAnsi="Comic Sans MS"/>
                <w:sz w:val="20"/>
                <w:szCs w:val="20"/>
              </w:rPr>
              <w:t xml:space="preserve">There is a template on </w:t>
            </w:r>
            <w:proofErr w:type="spellStart"/>
            <w:r>
              <w:rPr>
                <w:rFonts w:ascii="Comic Sans MS" w:hAnsi="Comic Sans MS"/>
                <w:sz w:val="20"/>
                <w:szCs w:val="20"/>
              </w:rPr>
              <w:t>Purplemash</w:t>
            </w:r>
            <w:proofErr w:type="spellEnd"/>
            <w:r>
              <w:rPr>
                <w:rFonts w:ascii="Comic Sans MS" w:hAnsi="Comic Sans MS"/>
                <w:sz w:val="20"/>
                <w:szCs w:val="20"/>
              </w:rPr>
              <w:t xml:space="preserve"> to </w:t>
            </w:r>
            <w:r w:rsidRPr="007D5A98">
              <w:rPr>
                <w:rFonts w:ascii="Comic Sans MS" w:hAnsi="Comic Sans MS"/>
                <w:b/>
                <w:sz w:val="20"/>
                <w:szCs w:val="20"/>
              </w:rPr>
              <w:t>create your own lunch menu</w:t>
            </w:r>
            <w:r>
              <w:rPr>
                <w:rFonts w:ascii="Comic Sans MS" w:hAnsi="Comic Sans MS"/>
                <w:sz w:val="20"/>
                <w:szCs w:val="20"/>
              </w:rPr>
              <w:t xml:space="preserve"> for a new café if you would prefer to do it on screen.</w:t>
            </w:r>
          </w:p>
          <w:p w:rsidR="00BB01D3" w:rsidRDefault="00BB01D3" w:rsidP="004366F8">
            <w:pPr>
              <w:jc w:val="center"/>
              <w:rPr>
                <w:rFonts w:ascii="Comic Sans MS" w:hAnsi="Comic Sans MS"/>
                <w:sz w:val="20"/>
                <w:szCs w:val="20"/>
              </w:rPr>
            </w:pPr>
          </w:p>
          <w:p w:rsidR="00BB01D3" w:rsidRDefault="00BB01D3" w:rsidP="00BB01D3">
            <w:pPr>
              <w:rPr>
                <w:rFonts w:ascii="Comic Sans MS" w:hAnsi="Comic Sans MS"/>
                <w:sz w:val="20"/>
                <w:szCs w:val="20"/>
              </w:rPr>
            </w:pPr>
            <w:r>
              <w:rPr>
                <w:rFonts w:ascii="Comic Sans MS" w:hAnsi="Comic Sans MS"/>
                <w:sz w:val="20"/>
                <w:szCs w:val="20"/>
              </w:rPr>
              <w:t xml:space="preserve">There are lots of other activities you could have a go at on </w:t>
            </w:r>
            <w:proofErr w:type="spellStart"/>
            <w:r>
              <w:rPr>
                <w:rFonts w:ascii="Comic Sans MS" w:hAnsi="Comic Sans MS"/>
                <w:sz w:val="20"/>
                <w:szCs w:val="20"/>
              </w:rPr>
              <w:t>PurpleMash</w:t>
            </w:r>
            <w:proofErr w:type="spellEnd"/>
            <w:r>
              <w:rPr>
                <w:rFonts w:ascii="Comic Sans MS" w:hAnsi="Comic Sans MS"/>
                <w:sz w:val="20"/>
                <w:szCs w:val="20"/>
              </w:rPr>
              <w:t xml:space="preserve"> about food, just type ‘healthy eating’ in the search bar and see what comes up!</w:t>
            </w:r>
          </w:p>
          <w:p w:rsidR="004366F8" w:rsidRPr="00B203EB" w:rsidRDefault="004366F8" w:rsidP="00B203EB">
            <w:pPr>
              <w:rPr>
                <w:rFonts w:ascii="Comic Sans MS" w:hAnsi="Comic Sans MS"/>
                <w:sz w:val="20"/>
                <w:szCs w:val="20"/>
              </w:rPr>
            </w:pPr>
          </w:p>
        </w:tc>
      </w:tr>
    </w:tbl>
    <w:p w:rsidR="00854D5A" w:rsidRDefault="00854D5A" w:rsidP="0044064B">
      <w:pPr>
        <w:jc w:val="center"/>
        <w:rPr>
          <w:rFonts w:ascii="Comic Sans MS" w:hAnsi="Comic Sans MS"/>
          <w:sz w:val="20"/>
          <w:szCs w:val="20"/>
          <w:lang w:val="en-US"/>
        </w:rPr>
      </w:pPr>
    </w:p>
    <w:p w:rsidR="0044064B" w:rsidRDefault="00854D5A" w:rsidP="00854D5A">
      <w:pPr>
        <w:rPr>
          <w:rFonts w:ascii="Comic Sans MS" w:hAnsi="Comic Sans MS"/>
          <w:sz w:val="20"/>
          <w:szCs w:val="20"/>
          <w:lang w:val="en-US"/>
        </w:rPr>
      </w:pPr>
      <w:r>
        <w:rPr>
          <w:rFonts w:ascii="Comic Sans MS" w:hAnsi="Comic Sans MS"/>
          <w:sz w:val="20"/>
          <w:szCs w:val="20"/>
          <w:lang w:val="en-US"/>
        </w:rPr>
        <w:t xml:space="preserve">Next week we are going to be thinking about our story writing skills. It would be helpful if you could read some </w:t>
      </w:r>
      <w:proofErr w:type="spellStart"/>
      <w:r>
        <w:rPr>
          <w:rFonts w:ascii="Comic Sans MS" w:hAnsi="Comic Sans MS"/>
          <w:sz w:val="20"/>
          <w:szCs w:val="20"/>
          <w:lang w:val="en-US"/>
        </w:rPr>
        <w:t>Mr</w:t>
      </w:r>
      <w:proofErr w:type="spellEnd"/>
      <w:r>
        <w:rPr>
          <w:rFonts w:ascii="Comic Sans MS" w:hAnsi="Comic Sans MS"/>
          <w:sz w:val="20"/>
          <w:szCs w:val="20"/>
          <w:lang w:val="en-US"/>
        </w:rPr>
        <w:t xml:space="preserve"> Benn books or watch some of the cartoons. You can find them on YouTube:</w:t>
      </w:r>
      <w:r w:rsidR="0044064B" w:rsidRPr="0044064B">
        <w:rPr>
          <w:rFonts w:ascii="Comic Sans MS" w:hAnsi="Comic Sans MS"/>
          <w:sz w:val="20"/>
          <w:szCs w:val="20"/>
          <w:lang w:val="en-US"/>
        </w:rPr>
        <w:t xml:space="preserve"> </w:t>
      </w:r>
      <w:hyperlink r:id="rId17" w:history="1">
        <w:r w:rsidRPr="00D6744B">
          <w:rPr>
            <w:rStyle w:val="Hyperlink"/>
            <w:rFonts w:ascii="Comic Sans MS" w:hAnsi="Comic Sans MS"/>
            <w:sz w:val="19"/>
            <w:szCs w:val="19"/>
          </w:rPr>
          <w:t>https://www.youtube.com/playlist?list=PLvhbTxNHgJZi4mjHZLD_1qCHSDgeymLuF</w:t>
        </w:r>
      </w:hyperlink>
      <w:r>
        <w:rPr>
          <w:rStyle w:val="Hyperlink"/>
          <w:rFonts w:ascii="Comic Sans MS" w:hAnsi="Comic Sans MS"/>
          <w:sz w:val="19"/>
          <w:szCs w:val="19"/>
        </w:rPr>
        <w:t>.</w:t>
      </w:r>
    </w:p>
    <w:p w:rsidR="001B5665" w:rsidRDefault="001B5665" w:rsidP="004375D2">
      <w:pPr>
        <w:pStyle w:val="NoSpacing"/>
        <w:rPr>
          <w:rFonts w:ascii="Comic Sans MS" w:hAnsi="Comic Sans MS"/>
          <w:sz w:val="20"/>
          <w:szCs w:val="20"/>
          <w:lang w:val="en-US"/>
        </w:rPr>
      </w:pPr>
    </w:p>
    <w:p w:rsidR="00D7786F" w:rsidRDefault="00D7786F" w:rsidP="004375D2">
      <w:pPr>
        <w:pStyle w:val="NoSpacing"/>
        <w:rPr>
          <w:rFonts w:ascii="Comic Sans MS" w:hAnsi="Comic Sans MS"/>
          <w:sz w:val="20"/>
          <w:szCs w:val="20"/>
          <w:lang w:val="en-US"/>
        </w:rPr>
      </w:pPr>
      <w:r>
        <w:rPr>
          <w:rFonts w:ascii="Comic Sans MS" w:hAnsi="Comic Sans MS"/>
          <w:sz w:val="20"/>
          <w:szCs w:val="20"/>
          <w:lang w:val="en-US"/>
        </w:rPr>
        <w:t xml:space="preserve">Remember to keep in touch with your class teacher. You can email letters or send some of your work. It really would be lovely to hear from you! </w:t>
      </w:r>
    </w:p>
    <w:p w:rsidR="00D7786F" w:rsidRDefault="00D7786F" w:rsidP="004375D2">
      <w:pPr>
        <w:pStyle w:val="NoSpacing"/>
        <w:rPr>
          <w:rFonts w:ascii="Comic Sans MS" w:hAnsi="Comic Sans MS"/>
          <w:sz w:val="20"/>
          <w:szCs w:val="20"/>
          <w:lang w:val="en-US"/>
        </w:rPr>
      </w:pPr>
    </w:p>
    <w:p w:rsidR="001B5665" w:rsidRDefault="00D7786F" w:rsidP="004375D2">
      <w:pPr>
        <w:pStyle w:val="NoSpacing"/>
        <w:rPr>
          <w:rFonts w:ascii="Comic Sans MS" w:hAnsi="Comic Sans MS"/>
          <w:sz w:val="20"/>
          <w:szCs w:val="20"/>
          <w:lang w:val="en-US"/>
        </w:rPr>
      </w:pPr>
      <w:r>
        <w:rPr>
          <w:rFonts w:ascii="Comic Sans MS" w:hAnsi="Comic Sans MS"/>
          <w:sz w:val="20"/>
          <w:szCs w:val="20"/>
          <w:lang w:val="en-US"/>
        </w:rPr>
        <w:t>The class emails are:</w:t>
      </w:r>
    </w:p>
    <w:p w:rsidR="00D7786F" w:rsidRPr="00D7786F" w:rsidRDefault="00D7786F" w:rsidP="00D7786F">
      <w:pPr>
        <w:pStyle w:val="NoSpacing"/>
        <w:ind w:left="4111"/>
        <w:rPr>
          <w:rFonts w:ascii="Comic Sans MS" w:hAnsi="Comic Sans MS"/>
          <w:b/>
          <w:sz w:val="20"/>
          <w:szCs w:val="20"/>
          <w:lang w:val="en-US"/>
        </w:rPr>
      </w:pPr>
      <w:r w:rsidRPr="00D7786F">
        <w:rPr>
          <w:rFonts w:ascii="Comic Sans MS" w:hAnsi="Comic Sans MS"/>
          <w:b/>
          <w:sz w:val="20"/>
          <w:szCs w:val="20"/>
          <w:lang w:val="en-US"/>
        </w:rPr>
        <w:t>2VA – 2VA@alwyn.org.uk</w:t>
      </w:r>
    </w:p>
    <w:p w:rsidR="00D7786F" w:rsidRPr="00D7786F" w:rsidRDefault="00D7786F" w:rsidP="00D7786F">
      <w:pPr>
        <w:pStyle w:val="NoSpacing"/>
        <w:ind w:left="4111"/>
        <w:rPr>
          <w:rFonts w:ascii="Comic Sans MS" w:hAnsi="Comic Sans MS"/>
          <w:b/>
          <w:sz w:val="20"/>
          <w:szCs w:val="20"/>
          <w:lang w:val="en-US"/>
        </w:rPr>
      </w:pPr>
      <w:r w:rsidRPr="00D7786F">
        <w:rPr>
          <w:rFonts w:ascii="Comic Sans MS" w:hAnsi="Comic Sans MS"/>
          <w:b/>
          <w:sz w:val="20"/>
          <w:szCs w:val="20"/>
          <w:lang w:val="en-US"/>
        </w:rPr>
        <w:t>2PW – 2PW@alwyn.org.uk</w:t>
      </w:r>
    </w:p>
    <w:p w:rsidR="00D7786F" w:rsidRPr="00D7786F" w:rsidRDefault="00D7786F" w:rsidP="00D7786F">
      <w:pPr>
        <w:pStyle w:val="NoSpacing"/>
        <w:ind w:left="4111"/>
        <w:rPr>
          <w:rFonts w:ascii="Comic Sans MS" w:hAnsi="Comic Sans MS"/>
          <w:b/>
          <w:sz w:val="20"/>
          <w:szCs w:val="20"/>
          <w:lang w:val="en-US"/>
        </w:rPr>
      </w:pPr>
      <w:r w:rsidRPr="00D7786F">
        <w:rPr>
          <w:rFonts w:ascii="Comic Sans MS" w:hAnsi="Comic Sans MS"/>
          <w:b/>
          <w:sz w:val="20"/>
          <w:szCs w:val="20"/>
          <w:lang w:val="en-US"/>
        </w:rPr>
        <w:t>2KG – 2KG@alwyn.org.uk</w:t>
      </w:r>
    </w:p>
    <w:sectPr w:rsidR="00D7786F" w:rsidRPr="00D7786F" w:rsidSect="005D44B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1" w:rsidRDefault="00096191" w:rsidP="004366F8">
      <w:r>
        <w:separator/>
      </w:r>
    </w:p>
  </w:endnote>
  <w:endnote w:type="continuationSeparator" w:id="0">
    <w:p w:rsidR="00096191" w:rsidRDefault="00096191" w:rsidP="0043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1" w:rsidRDefault="00096191" w:rsidP="004366F8">
      <w:r>
        <w:separator/>
      </w:r>
    </w:p>
  </w:footnote>
  <w:footnote w:type="continuationSeparator" w:id="0">
    <w:p w:rsidR="00096191" w:rsidRDefault="00096191" w:rsidP="00436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F47"/>
    <w:multiLevelType w:val="hybridMultilevel"/>
    <w:tmpl w:val="7040C954"/>
    <w:lvl w:ilvl="0" w:tplc="FCAAA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8093D"/>
    <w:multiLevelType w:val="hybridMultilevel"/>
    <w:tmpl w:val="EC16C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D7E2E"/>
    <w:multiLevelType w:val="hybridMultilevel"/>
    <w:tmpl w:val="2372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90E5F"/>
    <w:multiLevelType w:val="hybridMultilevel"/>
    <w:tmpl w:val="1B7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14FCC"/>
    <w:multiLevelType w:val="hybridMultilevel"/>
    <w:tmpl w:val="8F6CB726"/>
    <w:lvl w:ilvl="0" w:tplc="3FDE7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965302"/>
    <w:multiLevelType w:val="hybridMultilevel"/>
    <w:tmpl w:val="6BDC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5799A"/>
    <w:multiLevelType w:val="hybridMultilevel"/>
    <w:tmpl w:val="CBF0440E"/>
    <w:lvl w:ilvl="0" w:tplc="373ED0CE">
      <w:start w:val="1"/>
      <w:numFmt w:val="decimal"/>
      <w:lvlText w:val="%1."/>
      <w:lvlJc w:val="left"/>
      <w:pPr>
        <w:tabs>
          <w:tab w:val="num" w:pos="720"/>
        </w:tabs>
        <w:ind w:left="720" w:hanging="360"/>
      </w:pPr>
    </w:lvl>
    <w:lvl w:ilvl="1" w:tplc="19263444" w:tentative="1">
      <w:start w:val="1"/>
      <w:numFmt w:val="decimal"/>
      <w:lvlText w:val="%2."/>
      <w:lvlJc w:val="left"/>
      <w:pPr>
        <w:tabs>
          <w:tab w:val="num" w:pos="1440"/>
        </w:tabs>
        <w:ind w:left="1440" w:hanging="360"/>
      </w:pPr>
    </w:lvl>
    <w:lvl w:ilvl="2" w:tplc="9C4815E8" w:tentative="1">
      <w:start w:val="1"/>
      <w:numFmt w:val="decimal"/>
      <w:lvlText w:val="%3."/>
      <w:lvlJc w:val="left"/>
      <w:pPr>
        <w:tabs>
          <w:tab w:val="num" w:pos="2160"/>
        </w:tabs>
        <w:ind w:left="2160" w:hanging="360"/>
      </w:pPr>
    </w:lvl>
    <w:lvl w:ilvl="3" w:tplc="BE5E9A72" w:tentative="1">
      <w:start w:val="1"/>
      <w:numFmt w:val="decimal"/>
      <w:lvlText w:val="%4."/>
      <w:lvlJc w:val="left"/>
      <w:pPr>
        <w:tabs>
          <w:tab w:val="num" w:pos="2880"/>
        </w:tabs>
        <w:ind w:left="2880" w:hanging="360"/>
      </w:pPr>
    </w:lvl>
    <w:lvl w:ilvl="4" w:tplc="A5982F70" w:tentative="1">
      <w:start w:val="1"/>
      <w:numFmt w:val="decimal"/>
      <w:lvlText w:val="%5."/>
      <w:lvlJc w:val="left"/>
      <w:pPr>
        <w:tabs>
          <w:tab w:val="num" w:pos="3600"/>
        </w:tabs>
        <w:ind w:left="3600" w:hanging="360"/>
      </w:pPr>
    </w:lvl>
    <w:lvl w:ilvl="5" w:tplc="3D02E308" w:tentative="1">
      <w:start w:val="1"/>
      <w:numFmt w:val="decimal"/>
      <w:lvlText w:val="%6."/>
      <w:lvlJc w:val="left"/>
      <w:pPr>
        <w:tabs>
          <w:tab w:val="num" w:pos="4320"/>
        </w:tabs>
        <w:ind w:left="4320" w:hanging="360"/>
      </w:pPr>
    </w:lvl>
    <w:lvl w:ilvl="6" w:tplc="2FC88982" w:tentative="1">
      <w:start w:val="1"/>
      <w:numFmt w:val="decimal"/>
      <w:lvlText w:val="%7."/>
      <w:lvlJc w:val="left"/>
      <w:pPr>
        <w:tabs>
          <w:tab w:val="num" w:pos="5040"/>
        </w:tabs>
        <w:ind w:left="5040" w:hanging="360"/>
      </w:pPr>
    </w:lvl>
    <w:lvl w:ilvl="7" w:tplc="E856AE9A" w:tentative="1">
      <w:start w:val="1"/>
      <w:numFmt w:val="decimal"/>
      <w:lvlText w:val="%8."/>
      <w:lvlJc w:val="left"/>
      <w:pPr>
        <w:tabs>
          <w:tab w:val="num" w:pos="5760"/>
        </w:tabs>
        <w:ind w:left="5760" w:hanging="360"/>
      </w:pPr>
    </w:lvl>
    <w:lvl w:ilvl="8" w:tplc="F6F6FD1C" w:tentative="1">
      <w:start w:val="1"/>
      <w:numFmt w:val="decimal"/>
      <w:lvlText w:val="%9."/>
      <w:lvlJc w:val="left"/>
      <w:pPr>
        <w:tabs>
          <w:tab w:val="num" w:pos="6480"/>
        </w:tabs>
        <w:ind w:left="6480" w:hanging="360"/>
      </w:pPr>
    </w:lvl>
  </w:abstractNum>
  <w:abstractNum w:abstractNumId="7">
    <w:nsid w:val="32B21E1E"/>
    <w:multiLevelType w:val="hybridMultilevel"/>
    <w:tmpl w:val="BA865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F368B2"/>
    <w:multiLevelType w:val="hybridMultilevel"/>
    <w:tmpl w:val="68AA9EF4"/>
    <w:lvl w:ilvl="0" w:tplc="52EA543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B13E6B"/>
    <w:multiLevelType w:val="hybridMultilevel"/>
    <w:tmpl w:val="188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C30DCC"/>
    <w:multiLevelType w:val="hybridMultilevel"/>
    <w:tmpl w:val="8BAE18F8"/>
    <w:lvl w:ilvl="0" w:tplc="ACBC4A9A">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C952E7"/>
    <w:multiLevelType w:val="hybridMultilevel"/>
    <w:tmpl w:val="4520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FD73D1"/>
    <w:multiLevelType w:val="hybridMultilevel"/>
    <w:tmpl w:val="96B4E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FD6098"/>
    <w:multiLevelType w:val="hybridMultilevel"/>
    <w:tmpl w:val="6260623E"/>
    <w:lvl w:ilvl="0" w:tplc="4358DC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9"/>
  </w:num>
  <w:num w:numId="6">
    <w:abstractNumId w:val="3"/>
  </w:num>
  <w:num w:numId="7">
    <w:abstractNumId w:val="2"/>
  </w:num>
  <w:num w:numId="8">
    <w:abstractNumId w:val="11"/>
  </w:num>
  <w:num w:numId="9">
    <w:abstractNumId w:val="6"/>
  </w:num>
  <w:num w:numId="10">
    <w:abstractNumId w:val="5"/>
  </w:num>
  <w:num w:numId="11">
    <w:abstractNumId w:val="1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BA"/>
    <w:rsid w:val="00004059"/>
    <w:rsid w:val="000154E3"/>
    <w:rsid w:val="00035A1E"/>
    <w:rsid w:val="0003750D"/>
    <w:rsid w:val="000410EF"/>
    <w:rsid w:val="000531B5"/>
    <w:rsid w:val="00065573"/>
    <w:rsid w:val="00080128"/>
    <w:rsid w:val="0008505E"/>
    <w:rsid w:val="000908BF"/>
    <w:rsid w:val="0009426C"/>
    <w:rsid w:val="00096191"/>
    <w:rsid w:val="000A74A0"/>
    <w:rsid w:val="000B3D2E"/>
    <w:rsid w:val="000B5498"/>
    <w:rsid w:val="000C251E"/>
    <w:rsid w:val="000D06CB"/>
    <w:rsid w:val="000E203E"/>
    <w:rsid w:val="000F448D"/>
    <w:rsid w:val="001147C2"/>
    <w:rsid w:val="00123A57"/>
    <w:rsid w:val="00124CE6"/>
    <w:rsid w:val="0014416F"/>
    <w:rsid w:val="00147A1A"/>
    <w:rsid w:val="001505D9"/>
    <w:rsid w:val="00152C62"/>
    <w:rsid w:val="001540A9"/>
    <w:rsid w:val="00161AE1"/>
    <w:rsid w:val="00162937"/>
    <w:rsid w:val="00177ED5"/>
    <w:rsid w:val="001A24C9"/>
    <w:rsid w:val="001A38DC"/>
    <w:rsid w:val="001B5665"/>
    <w:rsid w:val="001C477B"/>
    <w:rsid w:val="001D03ED"/>
    <w:rsid w:val="001D3F00"/>
    <w:rsid w:val="001D5DD9"/>
    <w:rsid w:val="001E2447"/>
    <w:rsid w:val="001E4C70"/>
    <w:rsid w:val="001F062A"/>
    <w:rsid w:val="001F1838"/>
    <w:rsid w:val="002055DF"/>
    <w:rsid w:val="002165CB"/>
    <w:rsid w:val="002337BF"/>
    <w:rsid w:val="002363ED"/>
    <w:rsid w:val="00236F55"/>
    <w:rsid w:val="0024165D"/>
    <w:rsid w:val="00242339"/>
    <w:rsid w:val="002551C7"/>
    <w:rsid w:val="00267C0E"/>
    <w:rsid w:val="00280260"/>
    <w:rsid w:val="002A2276"/>
    <w:rsid w:val="002C029A"/>
    <w:rsid w:val="002C08BA"/>
    <w:rsid w:val="002C23CA"/>
    <w:rsid w:val="002C6B5A"/>
    <w:rsid w:val="002C7514"/>
    <w:rsid w:val="002D1D61"/>
    <w:rsid w:val="002E11F3"/>
    <w:rsid w:val="002E7639"/>
    <w:rsid w:val="002F491A"/>
    <w:rsid w:val="002F627B"/>
    <w:rsid w:val="00307A65"/>
    <w:rsid w:val="00312C12"/>
    <w:rsid w:val="0031775A"/>
    <w:rsid w:val="00331C4E"/>
    <w:rsid w:val="0033690A"/>
    <w:rsid w:val="00337144"/>
    <w:rsid w:val="003447EB"/>
    <w:rsid w:val="00346642"/>
    <w:rsid w:val="00380C1A"/>
    <w:rsid w:val="003846D8"/>
    <w:rsid w:val="00384951"/>
    <w:rsid w:val="00384970"/>
    <w:rsid w:val="003979B9"/>
    <w:rsid w:val="003A3E31"/>
    <w:rsid w:val="003B1AB1"/>
    <w:rsid w:val="003B48FB"/>
    <w:rsid w:val="003C56A4"/>
    <w:rsid w:val="003E04A7"/>
    <w:rsid w:val="004048EF"/>
    <w:rsid w:val="0040575D"/>
    <w:rsid w:val="004259C3"/>
    <w:rsid w:val="004366F8"/>
    <w:rsid w:val="004375D2"/>
    <w:rsid w:val="0044064B"/>
    <w:rsid w:val="00441F09"/>
    <w:rsid w:val="004502FC"/>
    <w:rsid w:val="004547E4"/>
    <w:rsid w:val="0046282D"/>
    <w:rsid w:val="004877BE"/>
    <w:rsid w:val="004911C8"/>
    <w:rsid w:val="004923EE"/>
    <w:rsid w:val="00494C6D"/>
    <w:rsid w:val="004A5E8F"/>
    <w:rsid w:val="004B6CD4"/>
    <w:rsid w:val="004D38F4"/>
    <w:rsid w:val="004E286E"/>
    <w:rsid w:val="004E6F71"/>
    <w:rsid w:val="004F18E7"/>
    <w:rsid w:val="00503866"/>
    <w:rsid w:val="00507D51"/>
    <w:rsid w:val="00510174"/>
    <w:rsid w:val="0051104A"/>
    <w:rsid w:val="00561918"/>
    <w:rsid w:val="00561A95"/>
    <w:rsid w:val="00577104"/>
    <w:rsid w:val="00581323"/>
    <w:rsid w:val="00584D96"/>
    <w:rsid w:val="0059050B"/>
    <w:rsid w:val="005A2380"/>
    <w:rsid w:val="005B3230"/>
    <w:rsid w:val="005C01EF"/>
    <w:rsid w:val="005C3881"/>
    <w:rsid w:val="005C3C3E"/>
    <w:rsid w:val="005D23B1"/>
    <w:rsid w:val="005D44BA"/>
    <w:rsid w:val="005E1B8F"/>
    <w:rsid w:val="005F5199"/>
    <w:rsid w:val="0061240E"/>
    <w:rsid w:val="0063334E"/>
    <w:rsid w:val="0063480C"/>
    <w:rsid w:val="00634F0D"/>
    <w:rsid w:val="00641BC6"/>
    <w:rsid w:val="006420CF"/>
    <w:rsid w:val="00667492"/>
    <w:rsid w:val="00673A41"/>
    <w:rsid w:val="00673B74"/>
    <w:rsid w:val="00690A7A"/>
    <w:rsid w:val="00691485"/>
    <w:rsid w:val="0069234B"/>
    <w:rsid w:val="00695AFD"/>
    <w:rsid w:val="006A4E9A"/>
    <w:rsid w:val="006B08E0"/>
    <w:rsid w:val="006B1532"/>
    <w:rsid w:val="006B6459"/>
    <w:rsid w:val="006E40F2"/>
    <w:rsid w:val="006F4968"/>
    <w:rsid w:val="00701611"/>
    <w:rsid w:val="007119FA"/>
    <w:rsid w:val="00716FF8"/>
    <w:rsid w:val="00723ED2"/>
    <w:rsid w:val="0073713D"/>
    <w:rsid w:val="00741592"/>
    <w:rsid w:val="00754AB6"/>
    <w:rsid w:val="00786786"/>
    <w:rsid w:val="00787700"/>
    <w:rsid w:val="00787CFC"/>
    <w:rsid w:val="00791B4B"/>
    <w:rsid w:val="0079417D"/>
    <w:rsid w:val="00795203"/>
    <w:rsid w:val="007A26E5"/>
    <w:rsid w:val="007C55CA"/>
    <w:rsid w:val="007D5A98"/>
    <w:rsid w:val="00803D91"/>
    <w:rsid w:val="00811290"/>
    <w:rsid w:val="008136D3"/>
    <w:rsid w:val="00853123"/>
    <w:rsid w:val="00854D5A"/>
    <w:rsid w:val="008742CF"/>
    <w:rsid w:val="00883CD9"/>
    <w:rsid w:val="00886760"/>
    <w:rsid w:val="00887647"/>
    <w:rsid w:val="0089138C"/>
    <w:rsid w:val="00894E84"/>
    <w:rsid w:val="00896275"/>
    <w:rsid w:val="00896FD7"/>
    <w:rsid w:val="008B3F64"/>
    <w:rsid w:val="008D154B"/>
    <w:rsid w:val="008D7177"/>
    <w:rsid w:val="0092736C"/>
    <w:rsid w:val="00941C15"/>
    <w:rsid w:val="00942577"/>
    <w:rsid w:val="009736AE"/>
    <w:rsid w:val="009A2B98"/>
    <w:rsid w:val="009A511F"/>
    <w:rsid w:val="009A56CD"/>
    <w:rsid w:val="009B7CF5"/>
    <w:rsid w:val="009B7EFA"/>
    <w:rsid w:val="009E009B"/>
    <w:rsid w:val="009F28DB"/>
    <w:rsid w:val="009F44D8"/>
    <w:rsid w:val="009F600F"/>
    <w:rsid w:val="00A0480A"/>
    <w:rsid w:val="00A21651"/>
    <w:rsid w:val="00A27425"/>
    <w:rsid w:val="00A51B39"/>
    <w:rsid w:val="00A66B59"/>
    <w:rsid w:val="00A740EE"/>
    <w:rsid w:val="00A83ECE"/>
    <w:rsid w:val="00A92354"/>
    <w:rsid w:val="00A976B3"/>
    <w:rsid w:val="00AA4AE7"/>
    <w:rsid w:val="00AC02D7"/>
    <w:rsid w:val="00AC3DC0"/>
    <w:rsid w:val="00AD190E"/>
    <w:rsid w:val="00AE0637"/>
    <w:rsid w:val="00AE3A9F"/>
    <w:rsid w:val="00AF47D7"/>
    <w:rsid w:val="00AF6C45"/>
    <w:rsid w:val="00B07E99"/>
    <w:rsid w:val="00B12D94"/>
    <w:rsid w:val="00B15592"/>
    <w:rsid w:val="00B203EB"/>
    <w:rsid w:val="00B228B2"/>
    <w:rsid w:val="00B26AD2"/>
    <w:rsid w:val="00B366C1"/>
    <w:rsid w:val="00B52C39"/>
    <w:rsid w:val="00B71559"/>
    <w:rsid w:val="00B7420F"/>
    <w:rsid w:val="00B8461A"/>
    <w:rsid w:val="00B975EB"/>
    <w:rsid w:val="00BA217D"/>
    <w:rsid w:val="00BB01D3"/>
    <w:rsid w:val="00BB0EEB"/>
    <w:rsid w:val="00BB12F4"/>
    <w:rsid w:val="00BC6911"/>
    <w:rsid w:val="00BD74F9"/>
    <w:rsid w:val="00BE51F0"/>
    <w:rsid w:val="00BF5D8B"/>
    <w:rsid w:val="00C50867"/>
    <w:rsid w:val="00C5634B"/>
    <w:rsid w:val="00C730BD"/>
    <w:rsid w:val="00C809F4"/>
    <w:rsid w:val="00C8617A"/>
    <w:rsid w:val="00CA1F7B"/>
    <w:rsid w:val="00CC51C7"/>
    <w:rsid w:val="00CC7CB5"/>
    <w:rsid w:val="00CD3438"/>
    <w:rsid w:val="00CD7427"/>
    <w:rsid w:val="00CF0ABB"/>
    <w:rsid w:val="00D1002B"/>
    <w:rsid w:val="00D15284"/>
    <w:rsid w:val="00D1622D"/>
    <w:rsid w:val="00D207DD"/>
    <w:rsid w:val="00D23CE2"/>
    <w:rsid w:val="00D33B37"/>
    <w:rsid w:val="00D36403"/>
    <w:rsid w:val="00D41F95"/>
    <w:rsid w:val="00D53FA0"/>
    <w:rsid w:val="00D565D2"/>
    <w:rsid w:val="00D57982"/>
    <w:rsid w:val="00D6122E"/>
    <w:rsid w:val="00D632A2"/>
    <w:rsid w:val="00D67C93"/>
    <w:rsid w:val="00D7786F"/>
    <w:rsid w:val="00D80A4E"/>
    <w:rsid w:val="00D83AD7"/>
    <w:rsid w:val="00D851B1"/>
    <w:rsid w:val="00D96BE5"/>
    <w:rsid w:val="00DA5249"/>
    <w:rsid w:val="00DA786C"/>
    <w:rsid w:val="00DB26C9"/>
    <w:rsid w:val="00DE7A64"/>
    <w:rsid w:val="00E02E39"/>
    <w:rsid w:val="00E06A30"/>
    <w:rsid w:val="00E26094"/>
    <w:rsid w:val="00E30317"/>
    <w:rsid w:val="00E3459E"/>
    <w:rsid w:val="00E40705"/>
    <w:rsid w:val="00E470C9"/>
    <w:rsid w:val="00E474AF"/>
    <w:rsid w:val="00E52F3A"/>
    <w:rsid w:val="00E534E1"/>
    <w:rsid w:val="00E55A4D"/>
    <w:rsid w:val="00E60E87"/>
    <w:rsid w:val="00E70BED"/>
    <w:rsid w:val="00E83682"/>
    <w:rsid w:val="00E96C65"/>
    <w:rsid w:val="00EA3A28"/>
    <w:rsid w:val="00EA6C7E"/>
    <w:rsid w:val="00EC34C4"/>
    <w:rsid w:val="00ED7E18"/>
    <w:rsid w:val="00EE47AF"/>
    <w:rsid w:val="00EF6B57"/>
    <w:rsid w:val="00EF7D1E"/>
    <w:rsid w:val="00F01219"/>
    <w:rsid w:val="00F018F2"/>
    <w:rsid w:val="00F01CB8"/>
    <w:rsid w:val="00F344F8"/>
    <w:rsid w:val="00F60D45"/>
    <w:rsid w:val="00F74B7F"/>
    <w:rsid w:val="00F82F9D"/>
    <w:rsid w:val="00F855FC"/>
    <w:rsid w:val="00F859CB"/>
    <w:rsid w:val="00F86F70"/>
    <w:rsid w:val="00F874BD"/>
    <w:rsid w:val="00F904A3"/>
    <w:rsid w:val="00F9285F"/>
    <w:rsid w:val="00FA4A84"/>
    <w:rsid w:val="00FA7CC9"/>
    <w:rsid w:val="00FB1191"/>
    <w:rsid w:val="00FB5258"/>
    <w:rsid w:val="00FC1C3E"/>
    <w:rsid w:val="00FC1ECF"/>
    <w:rsid w:val="00FC3643"/>
    <w:rsid w:val="00FC3E27"/>
    <w:rsid w:val="00FC4350"/>
    <w:rsid w:val="00FD185E"/>
    <w:rsid w:val="00FD4955"/>
    <w:rsid w:val="00FD709A"/>
    <w:rsid w:val="00FE7E6A"/>
    <w:rsid w:val="00FF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BA"/>
    <w:rPr>
      <w:color w:val="0000FF" w:themeColor="hyperlink"/>
      <w:u w:val="single"/>
    </w:rPr>
  </w:style>
  <w:style w:type="table" w:styleId="TableGrid">
    <w:name w:val="Table Grid"/>
    <w:basedOn w:val="TableNormal"/>
    <w:uiPriority w:val="59"/>
    <w:rsid w:val="005D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13D"/>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B6459"/>
    <w:rPr>
      <w:color w:val="800080" w:themeColor="followedHyperlink"/>
      <w:u w:val="single"/>
    </w:rPr>
  </w:style>
  <w:style w:type="paragraph" w:styleId="NoSpacing">
    <w:name w:val="No Spacing"/>
    <w:uiPriority w:val="1"/>
    <w:qFormat/>
    <w:rsid w:val="004923EE"/>
    <w:pPr>
      <w:spacing w:after="0" w:line="240" w:lineRule="auto"/>
    </w:pPr>
  </w:style>
  <w:style w:type="paragraph" w:styleId="BalloonText">
    <w:name w:val="Balloon Text"/>
    <w:basedOn w:val="Normal"/>
    <w:link w:val="BalloonTextChar"/>
    <w:uiPriority w:val="99"/>
    <w:semiHidden/>
    <w:unhideWhenUsed/>
    <w:rsid w:val="00894E84"/>
    <w:rPr>
      <w:rFonts w:ascii="Tahoma" w:hAnsi="Tahoma" w:cs="Tahoma"/>
      <w:sz w:val="16"/>
      <w:szCs w:val="16"/>
    </w:rPr>
  </w:style>
  <w:style w:type="character" w:customStyle="1" w:styleId="BalloonTextChar">
    <w:name w:val="Balloon Text Char"/>
    <w:basedOn w:val="DefaultParagraphFont"/>
    <w:link w:val="BalloonText"/>
    <w:uiPriority w:val="99"/>
    <w:semiHidden/>
    <w:rsid w:val="00894E84"/>
    <w:rPr>
      <w:rFonts w:ascii="Tahoma" w:hAnsi="Tahoma" w:cs="Tahoma"/>
      <w:sz w:val="16"/>
      <w:szCs w:val="16"/>
    </w:rPr>
  </w:style>
  <w:style w:type="paragraph" w:styleId="NormalWeb">
    <w:name w:val="Normal (Web)"/>
    <w:basedOn w:val="Normal"/>
    <w:uiPriority w:val="99"/>
    <w:semiHidden/>
    <w:unhideWhenUsed/>
    <w:rsid w:val="00D1002B"/>
    <w:pPr>
      <w:spacing w:before="100" w:beforeAutospacing="1" w:after="100" w:afterAutospacing="1"/>
    </w:pPr>
  </w:style>
  <w:style w:type="character" w:customStyle="1" w:styleId="UnresolvedMention1">
    <w:name w:val="Unresolved Mention1"/>
    <w:basedOn w:val="DefaultParagraphFont"/>
    <w:uiPriority w:val="99"/>
    <w:semiHidden/>
    <w:unhideWhenUsed/>
    <w:rsid w:val="008742CF"/>
    <w:rPr>
      <w:color w:val="605E5C"/>
      <w:shd w:val="clear" w:color="auto" w:fill="E1DFDD"/>
    </w:rPr>
  </w:style>
  <w:style w:type="character" w:customStyle="1" w:styleId="UnresolvedMention2">
    <w:name w:val="Unresolved Mention2"/>
    <w:basedOn w:val="DefaultParagraphFont"/>
    <w:uiPriority w:val="99"/>
    <w:semiHidden/>
    <w:unhideWhenUsed/>
    <w:rsid w:val="00CA1F7B"/>
    <w:rPr>
      <w:color w:val="605E5C"/>
      <w:shd w:val="clear" w:color="auto" w:fill="E1DFDD"/>
    </w:rPr>
  </w:style>
  <w:style w:type="character" w:styleId="Strong">
    <w:name w:val="Strong"/>
    <w:basedOn w:val="DefaultParagraphFont"/>
    <w:uiPriority w:val="22"/>
    <w:qFormat/>
    <w:rsid w:val="0063480C"/>
    <w:rPr>
      <w:b/>
      <w:bCs/>
    </w:rPr>
  </w:style>
  <w:style w:type="paragraph" w:styleId="Header">
    <w:name w:val="header"/>
    <w:basedOn w:val="Normal"/>
    <w:link w:val="HeaderChar"/>
    <w:uiPriority w:val="99"/>
    <w:unhideWhenUsed/>
    <w:rsid w:val="004366F8"/>
    <w:pPr>
      <w:tabs>
        <w:tab w:val="center" w:pos="4513"/>
        <w:tab w:val="right" w:pos="9026"/>
      </w:tabs>
    </w:pPr>
  </w:style>
  <w:style w:type="character" w:customStyle="1" w:styleId="HeaderChar">
    <w:name w:val="Header Char"/>
    <w:basedOn w:val="DefaultParagraphFont"/>
    <w:link w:val="Header"/>
    <w:uiPriority w:val="99"/>
    <w:rsid w:val="004366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6F8"/>
    <w:pPr>
      <w:tabs>
        <w:tab w:val="center" w:pos="4513"/>
        <w:tab w:val="right" w:pos="9026"/>
      </w:tabs>
    </w:pPr>
  </w:style>
  <w:style w:type="character" w:customStyle="1" w:styleId="FooterChar">
    <w:name w:val="Footer Char"/>
    <w:basedOn w:val="DefaultParagraphFont"/>
    <w:link w:val="Footer"/>
    <w:uiPriority w:val="99"/>
    <w:rsid w:val="004366F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96B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96BE5"/>
    <w:rPr>
      <w:color w:val="5A5A5A" w:themeColor="text1" w:themeTint="A5"/>
      <w:spacing w:val="15"/>
    </w:rPr>
  </w:style>
  <w:style w:type="character" w:styleId="PlaceholderText">
    <w:name w:val="Placeholder Text"/>
    <w:basedOn w:val="DefaultParagraphFont"/>
    <w:uiPriority w:val="99"/>
    <w:semiHidden/>
    <w:rsid w:val="00FD70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BA"/>
    <w:rPr>
      <w:color w:val="0000FF" w:themeColor="hyperlink"/>
      <w:u w:val="single"/>
    </w:rPr>
  </w:style>
  <w:style w:type="table" w:styleId="TableGrid">
    <w:name w:val="Table Grid"/>
    <w:basedOn w:val="TableNormal"/>
    <w:uiPriority w:val="59"/>
    <w:rsid w:val="005D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13D"/>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B6459"/>
    <w:rPr>
      <w:color w:val="800080" w:themeColor="followedHyperlink"/>
      <w:u w:val="single"/>
    </w:rPr>
  </w:style>
  <w:style w:type="paragraph" w:styleId="NoSpacing">
    <w:name w:val="No Spacing"/>
    <w:uiPriority w:val="1"/>
    <w:qFormat/>
    <w:rsid w:val="004923EE"/>
    <w:pPr>
      <w:spacing w:after="0" w:line="240" w:lineRule="auto"/>
    </w:pPr>
  </w:style>
  <w:style w:type="paragraph" w:styleId="BalloonText">
    <w:name w:val="Balloon Text"/>
    <w:basedOn w:val="Normal"/>
    <w:link w:val="BalloonTextChar"/>
    <w:uiPriority w:val="99"/>
    <w:semiHidden/>
    <w:unhideWhenUsed/>
    <w:rsid w:val="00894E84"/>
    <w:rPr>
      <w:rFonts w:ascii="Tahoma" w:hAnsi="Tahoma" w:cs="Tahoma"/>
      <w:sz w:val="16"/>
      <w:szCs w:val="16"/>
    </w:rPr>
  </w:style>
  <w:style w:type="character" w:customStyle="1" w:styleId="BalloonTextChar">
    <w:name w:val="Balloon Text Char"/>
    <w:basedOn w:val="DefaultParagraphFont"/>
    <w:link w:val="BalloonText"/>
    <w:uiPriority w:val="99"/>
    <w:semiHidden/>
    <w:rsid w:val="00894E84"/>
    <w:rPr>
      <w:rFonts w:ascii="Tahoma" w:hAnsi="Tahoma" w:cs="Tahoma"/>
      <w:sz w:val="16"/>
      <w:szCs w:val="16"/>
    </w:rPr>
  </w:style>
  <w:style w:type="paragraph" w:styleId="NormalWeb">
    <w:name w:val="Normal (Web)"/>
    <w:basedOn w:val="Normal"/>
    <w:uiPriority w:val="99"/>
    <w:semiHidden/>
    <w:unhideWhenUsed/>
    <w:rsid w:val="00D1002B"/>
    <w:pPr>
      <w:spacing w:before="100" w:beforeAutospacing="1" w:after="100" w:afterAutospacing="1"/>
    </w:pPr>
  </w:style>
  <w:style w:type="character" w:customStyle="1" w:styleId="UnresolvedMention1">
    <w:name w:val="Unresolved Mention1"/>
    <w:basedOn w:val="DefaultParagraphFont"/>
    <w:uiPriority w:val="99"/>
    <w:semiHidden/>
    <w:unhideWhenUsed/>
    <w:rsid w:val="008742CF"/>
    <w:rPr>
      <w:color w:val="605E5C"/>
      <w:shd w:val="clear" w:color="auto" w:fill="E1DFDD"/>
    </w:rPr>
  </w:style>
  <w:style w:type="character" w:customStyle="1" w:styleId="UnresolvedMention2">
    <w:name w:val="Unresolved Mention2"/>
    <w:basedOn w:val="DefaultParagraphFont"/>
    <w:uiPriority w:val="99"/>
    <w:semiHidden/>
    <w:unhideWhenUsed/>
    <w:rsid w:val="00CA1F7B"/>
    <w:rPr>
      <w:color w:val="605E5C"/>
      <w:shd w:val="clear" w:color="auto" w:fill="E1DFDD"/>
    </w:rPr>
  </w:style>
  <w:style w:type="character" w:styleId="Strong">
    <w:name w:val="Strong"/>
    <w:basedOn w:val="DefaultParagraphFont"/>
    <w:uiPriority w:val="22"/>
    <w:qFormat/>
    <w:rsid w:val="0063480C"/>
    <w:rPr>
      <w:b/>
      <w:bCs/>
    </w:rPr>
  </w:style>
  <w:style w:type="paragraph" w:styleId="Header">
    <w:name w:val="header"/>
    <w:basedOn w:val="Normal"/>
    <w:link w:val="HeaderChar"/>
    <w:uiPriority w:val="99"/>
    <w:unhideWhenUsed/>
    <w:rsid w:val="004366F8"/>
    <w:pPr>
      <w:tabs>
        <w:tab w:val="center" w:pos="4513"/>
        <w:tab w:val="right" w:pos="9026"/>
      </w:tabs>
    </w:pPr>
  </w:style>
  <w:style w:type="character" w:customStyle="1" w:styleId="HeaderChar">
    <w:name w:val="Header Char"/>
    <w:basedOn w:val="DefaultParagraphFont"/>
    <w:link w:val="Header"/>
    <w:uiPriority w:val="99"/>
    <w:rsid w:val="004366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6F8"/>
    <w:pPr>
      <w:tabs>
        <w:tab w:val="center" w:pos="4513"/>
        <w:tab w:val="right" w:pos="9026"/>
      </w:tabs>
    </w:pPr>
  </w:style>
  <w:style w:type="character" w:customStyle="1" w:styleId="FooterChar">
    <w:name w:val="Footer Char"/>
    <w:basedOn w:val="DefaultParagraphFont"/>
    <w:link w:val="Footer"/>
    <w:uiPriority w:val="99"/>
    <w:rsid w:val="004366F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96B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96BE5"/>
    <w:rPr>
      <w:color w:val="5A5A5A" w:themeColor="text1" w:themeTint="A5"/>
      <w:spacing w:val="15"/>
    </w:rPr>
  </w:style>
  <w:style w:type="character" w:styleId="PlaceholderText">
    <w:name w:val="Placeholder Text"/>
    <w:basedOn w:val="DefaultParagraphFont"/>
    <w:uiPriority w:val="99"/>
    <w:semiHidden/>
    <w:rsid w:val="00FD70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600">
      <w:bodyDiv w:val="1"/>
      <w:marLeft w:val="0"/>
      <w:marRight w:val="0"/>
      <w:marTop w:val="0"/>
      <w:marBottom w:val="0"/>
      <w:divBdr>
        <w:top w:val="none" w:sz="0" w:space="0" w:color="auto"/>
        <w:left w:val="none" w:sz="0" w:space="0" w:color="auto"/>
        <w:bottom w:val="none" w:sz="0" w:space="0" w:color="auto"/>
        <w:right w:val="none" w:sz="0" w:space="0" w:color="auto"/>
      </w:divBdr>
    </w:div>
    <w:div w:id="93399712">
      <w:bodyDiv w:val="1"/>
      <w:marLeft w:val="0"/>
      <w:marRight w:val="0"/>
      <w:marTop w:val="0"/>
      <w:marBottom w:val="0"/>
      <w:divBdr>
        <w:top w:val="none" w:sz="0" w:space="0" w:color="auto"/>
        <w:left w:val="none" w:sz="0" w:space="0" w:color="auto"/>
        <w:bottom w:val="none" w:sz="0" w:space="0" w:color="auto"/>
        <w:right w:val="none" w:sz="0" w:space="0" w:color="auto"/>
      </w:divBdr>
    </w:div>
    <w:div w:id="318312122">
      <w:bodyDiv w:val="1"/>
      <w:marLeft w:val="0"/>
      <w:marRight w:val="0"/>
      <w:marTop w:val="0"/>
      <w:marBottom w:val="0"/>
      <w:divBdr>
        <w:top w:val="none" w:sz="0" w:space="0" w:color="auto"/>
        <w:left w:val="none" w:sz="0" w:space="0" w:color="auto"/>
        <w:bottom w:val="none" w:sz="0" w:space="0" w:color="auto"/>
        <w:right w:val="none" w:sz="0" w:space="0" w:color="auto"/>
      </w:divBdr>
    </w:div>
    <w:div w:id="467670179">
      <w:bodyDiv w:val="1"/>
      <w:marLeft w:val="0"/>
      <w:marRight w:val="0"/>
      <w:marTop w:val="0"/>
      <w:marBottom w:val="0"/>
      <w:divBdr>
        <w:top w:val="none" w:sz="0" w:space="0" w:color="auto"/>
        <w:left w:val="none" w:sz="0" w:space="0" w:color="auto"/>
        <w:bottom w:val="none" w:sz="0" w:space="0" w:color="auto"/>
        <w:right w:val="none" w:sz="0" w:space="0" w:color="auto"/>
      </w:divBdr>
    </w:div>
    <w:div w:id="828907308">
      <w:bodyDiv w:val="1"/>
      <w:marLeft w:val="0"/>
      <w:marRight w:val="0"/>
      <w:marTop w:val="0"/>
      <w:marBottom w:val="0"/>
      <w:divBdr>
        <w:top w:val="none" w:sz="0" w:space="0" w:color="auto"/>
        <w:left w:val="none" w:sz="0" w:space="0" w:color="auto"/>
        <w:bottom w:val="none" w:sz="0" w:space="0" w:color="auto"/>
        <w:right w:val="none" w:sz="0" w:space="0" w:color="auto"/>
      </w:divBdr>
    </w:div>
    <w:div w:id="923956085">
      <w:bodyDiv w:val="1"/>
      <w:marLeft w:val="0"/>
      <w:marRight w:val="0"/>
      <w:marTop w:val="0"/>
      <w:marBottom w:val="0"/>
      <w:divBdr>
        <w:top w:val="none" w:sz="0" w:space="0" w:color="auto"/>
        <w:left w:val="none" w:sz="0" w:space="0" w:color="auto"/>
        <w:bottom w:val="none" w:sz="0" w:space="0" w:color="auto"/>
        <w:right w:val="none" w:sz="0" w:space="0" w:color="auto"/>
      </w:divBdr>
    </w:div>
    <w:div w:id="931426521">
      <w:bodyDiv w:val="1"/>
      <w:marLeft w:val="0"/>
      <w:marRight w:val="0"/>
      <w:marTop w:val="0"/>
      <w:marBottom w:val="0"/>
      <w:divBdr>
        <w:top w:val="none" w:sz="0" w:space="0" w:color="auto"/>
        <w:left w:val="none" w:sz="0" w:space="0" w:color="auto"/>
        <w:bottom w:val="none" w:sz="0" w:space="0" w:color="auto"/>
        <w:right w:val="none" w:sz="0" w:space="0" w:color="auto"/>
      </w:divBdr>
    </w:div>
    <w:div w:id="969551025">
      <w:bodyDiv w:val="1"/>
      <w:marLeft w:val="0"/>
      <w:marRight w:val="0"/>
      <w:marTop w:val="0"/>
      <w:marBottom w:val="0"/>
      <w:divBdr>
        <w:top w:val="none" w:sz="0" w:space="0" w:color="auto"/>
        <w:left w:val="none" w:sz="0" w:space="0" w:color="auto"/>
        <w:bottom w:val="none" w:sz="0" w:space="0" w:color="auto"/>
        <w:right w:val="none" w:sz="0" w:space="0" w:color="auto"/>
      </w:divBdr>
    </w:div>
    <w:div w:id="993988591">
      <w:bodyDiv w:val="1"/>
      <w:marLeft w:val="0"/>
      <w:marRight w:val="0"/>
      <w:marTop w:val="0"/>
      <w:marBottom w:val="0"/>
      <w:divBdr>
        <w:top w:val="none" w:sz="0" w:space="0" w:color="auto"/>
        <w:left w:val="none" w:sz="0" w:space="0" w:color="auto"/>
        <w:bottom w:val="none" w:sz="0" w:space="0" w:color="auto"/>
        <w:right w:val="none" w:sz="0" w:space="0" w:color="auto"/>
      </w:divBdr>
    </w:div>
    <w:div w:id="1012758823">
      <w:bodyDiv w:val="1"/>
      <w:marLeft w:val="0"/>
      <w:marRight w:val="0"/>
      <w:marTop w:val="0"/>
      <w:marBottom w:val="0"/>
      <w:divBdr>
        <w:top w:val="none" w:sz="0" w:space="0" w:color="auto"/>
        <w:left w:val="none" w:sz="0" w:space="0" w:color="auto"/>
        <w:bottom w:val="none" w:sz="0" w:space="0" w:color="auto"/>
        <w:right w:val="none" w:sz="0" w:space="0" w:color="auto"/>
      </w:divBdr>
    </w:div>
    <w:div w:id="1179926982">
      <w:bodyDiv w:val="1"/>
      <w:marLeft w:val="0"/>
      <w:marRight w:val="0"/>
      <w:marTop w:val="0"/>
      <w:marBottom w:val="0"/>
      <w:divBdr>
        <w:top w:val="none" w:sz="0" w:space="0" w:color="auto"/>
        <w:left w:val="none" w:sz="0" w:space="0" w:color="auto"/>
        <w:bottom w:val="none" w:sz="0" w:space="0" w:color="auto"/>
        <w:right w:val="none" w:sz="0" w:space="0" w:color="auto"/>
      </w:divBdr>
    </w:div>
    <w:div w:id="1415587202">
      <w:bodyDiv w:val="1"/>
      <w:marLeft w:val="0"/>
      <w:marRight w:val="0"/>
      <w:marTop w:val="0"/>
      <w:marBottom w:val="0"/>
      <w:divBdr>
        <w:top w:val="none" w:sz="0" w:space="0" w:color="auto"/>
        <w:left w:val="none" w:sz="0" w:space="0" w:color="auto"/>
        <w:bottom w:val="none" w:sz="0" w:space="0" w:color="auto"/>
        <w:right w:val="none" w:sz="0" w:space="0" w:color="auto"/>
      </w:divBdr>
    </w:div>
    <w:div w:id="1602224508">
      <w:bodyDiv w:val="1"/>
      <w:marLeft w:val="0"/>
      <w:marRight w:val="0"/>
      <w:marTop w:val="0"/>
      <w:marBottom w:val="0"/>
      <w:divBdr>
        <w:top w:val="none" w:sz="0" w:space="0" w:color="auto"/>
        <w:left w:val="none" w:sz="0" w:space="0" w:color="auto"/>
        <w:bottom w:val="none" w:sz="0" w:space="0" w:color="auto"/>
        <w:right w:val="none" w:sz="0" w:space="0" w:color="auto"/>
      </w:divBdr>
    </w:div>
    <w:div w:id="1634798080">
      <w:bodyDiv w:val="1"/>
      <w:marLeft w:val="0"/>
      <w:marRight w:val="0"/>
      <w:marTop w:val="0"/>
      <w:marBottom w:val="0"/>
      <w:divBdr>
        <w:top w:val="none" w:sz="0" w:space="0" w:color="auto"/>
        <w:left w:val="none" w:sz="0" w:space="0" w:color="auto"/>
        <w:bottom w:val="none" w:sz="0" w:space="0" w:color="auto"/>
        <w:right w:val="none" w:sz="0" w:space="0" w:color="auto"/>
      </w:divBdr>
    </w:div>
    <w:div w:id="1741443717">
      <w:bodyDiv w:val="1"/>
      <w:marLeft w:val="0"/>
      <w:marRight w:val="0"/>
      <w:marTop w:val="0"/>
      <w:marBottom w:val="0"/>
      <w:divBdr>
        <w:top w:val="none" w:sz="0" w:space="0" w:color="auto"/>
        <w:left w:val="none" w:sz="0" w:space="0" w:color="auto"/>
        <w:bottom w:val="none" w:sz="0" w:space="0" w:color="auto"/>
        <w:right w:val="none" w:sz="0" w:space="0" w:color="auto"/>
      </w:divBdr>
    </w:div>
    <w:div w:id="18711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classroom.thenational.academy/lessons/to-identify-fractions-of-quantity-and-shap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playlist?list=PLvhbTxNHgJZi4mjHZLD_1qCHSDgeymLuF" TargetMode="External"/><Relationship Id="rId2" Type="http://schemas.openxmlformats.org/officeDocument/2006/relationships/styles" Target="styles.xml"/><Relationship Id="rId16" Type="http://schemas.openxmlformats.org/officeDocument/2006/relationships/hyperlink" Target="https://classroom.thenational.academy/lessons/to-consolidate-and-review-3e78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url?sa=i&amp;url=https://hbr.org/2013/04/innovation-requires-thinking-o&amp;psig=AOvVaw3cgf6MW2Lj_yCTtRDx7HCn&amp;ust=1592780303679000&amp;source=images&amp;cd=vfe&amp;ved=0CAIQjRxqFwoTCNDJ__e9keoCFQAAAAAdAAAAABAD" TargetMode="External"/><Relationship Id="rId5" Type="http://schemas.openxmlformats.org/officeDocument/2006/relationships/webSettings" Target="webSettings.xml"/><Relationship Id="rId15" Type="http://schemas.openxmlformats.org/officeDocument/2006/relationships/hyperlink" Target="https://www.youtube.com/watch?v=eWvyB-QvbVA" TargetMode="External"/><Relationship Id="rId10" Type="http://schemas.openxmlformats.org/officeDocument/2006/relationships/hyperlink" Target="https://classroom.thenational.academy/lessons/to-identify-fractions-of-a-quantity-and-sha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assroom.thenational.academy/lessons/to-identify-unit-fractions-of-quantity" TargetMode="External"/><Relationship Id="rId14" Type="http://schemas.openxmlformats.org/officeDocument/2006/relationships/hyperlink" Target="https://classroom.thenational.academy/lessons/to-be-able-to-identify-equivalent-fr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Alwyn Infant School</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Head</dc:creator>
  <cp:lastModifiedBy>Tech</cp:lastModifiedBy>
  <cp:revision>2</cp:revision>
  <dcterms:created xsi:type="dcterms:W3CDTF">2020-06-24T09:38:00Z</dcterms:created>
  <dcterms:modified xsi:type="dcterms:W3CDTF">2020-06-24T09:38:00Z</dcterms:modified>
</cp:coreProperties>
</file>